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62" w:rsidRPr="003B1A9D" w:rsidRDefault="00A06488" w:rsidP="00E91ED5">
      <w:pPr>
        <w:jc w:val="center"/>
        <w:rPr>
          <w:b/>
          <w:sz w:val="32"/>
        </w:rPr>
      </w:pPr>
      <w:r w:rsidRPr="003B1A9D">
        <w:rPr>
          <w:b/>
          <w:sz w:val="32"/>
        </w:rPr>
        <w:t>Career Exploration: Begin with the End in Mind!</w:t>
      </w:r>
    </w:p>
    <w:p w:rsidR="00D51030" w:rsidRPr="003B1A9D" w:rsidRDefault="00D51030" w:rsidP="00D51030">
      <w:pPr>
        <w:ind w:left="-540" w:right="-720"/>
      </w:pPr>
      <w:r w:rsidRPr="003B1A9D">
        <w:t>It’s time to start thinking about the future! Throughout your college and career journey, we’ll be having ongoing conversations about your goals and aspirations. It’s all designed to put you on the best path toward reaching those goals. To get started, use this workbook to start exploring your</w:t>
      </w:r>
      <w:r w:rsidR="003B1A9D" w:rsidRPr="003B1A9D">
        <w:t xml:space="preserve"> own interests and aspirations, and making connections between those interests and potential career paths!</w:t>
      </w:r>
    </w:p>
    <w:tbl>
      <w:tblPr>
        <w:tblStyle w:val="TableGrid"/>
        <w:tblW w:w="10620" w:type="dxa"/>
        <w:tblInd w:w="-432" w:type="dxa"/>
        <w:tblLook w:val="04A0" w:firstRow="1" w:lastRow="0" w:firstColumn="1" w:lastColumn="0" w:noHBand="0" w:noVBand="1"/>
      </w:tblPr>
      <w:tblGrid>
        <w:gridCol w:w="3060"/>
        <w:gridCol w:w="4140"/>
        <w:gridCol w:w="3420"/>
      </w:tblGrid>
      <w:tr w:rsidR="00A06488" w:rsidTr="00625D82">
        <w:tc>
          <w:tcPr>
            <w:tcW w:w="10620" w:type="dxa"/>
            <w:gridSpan w:val="3"/>
            <w:shd w:val="clear" w:color="auto" w:fill="BFBFBF" w:themeFill="background1" w:themeFillShade="BF"/>
          </w:tcPr>
          <w:p w:rsidR="00A06488" w:rsidRDefault="00A06488">
            <w:pPr>
              <w:rPr>
                <w:b/>
                <w:sz w:val="24"/>
              </w:rPr>
            </w:pPr>
            <w:r>
              <w:rPr>
                <w:b/>
                <w:sz w:val="24"/>
              </w:rPr>
              <w:t>Step 1: Assess Yourself!</w:t>
            </w:r>
          </w:p>
        </w:tc>
      </w:tr>
      <w:tr w:rsidR="00A06488" w:rsidTr="00C4348C">
        <w:tc>
          <w:tcPr>
            <w:tcW w:w="3060" w:type="dxa"/>
            <w:shd w:val="clear" w:color="auto" w:fill="D9D9D9" w:themeFill="background1" w:themeFillShade="D9"/>
          </w:tcPr>
          <w:p w:rsidR="00A06488" w:rsidRDefault="00A06488">
            <w:pPr>
              <w:rPr>
                <w:b/>
                <w:sz w:val="24"/>
              </w:rPr>
            </w:pPr>
            <w:r>
              <w:rPr>
                <w:b/>
                <w:sz w:val="24"/>
              </w:rPr>
              <w:t>Why</w:t>
            </w:r>
            <w:r w:rsidR="00625D82">
              <w:rPr>
                <w:b/>
                <w:sz w:val="24"/>
              </w:rPr>
              <w:t>?</w:t>
            </w:r>
          </w:p>
        </w:tc>
        <w:tc>
          <w:tcPr>
            <w:tcW w:w="4140" w:type="dxa"/>
            <w:shd w:val="clear" w:color="auto" w:fill="D9D9D9" w:themeFill="background1" w:themeFillShade="D9"/>
          </w:tcPr>
          <w:p w:rsidR="00A06488" w:rsidRDefault="00A06488">
            <w:pPr>
              <w:rPr>
                <w:b/>
                <w:sz w:val="24"/>
              </w:rPr>
            </w:pPr>
            <w:r>
              <w:rPr>
                <w:b/>
                <w:sz w:val="24"/>
              </w:rPr>
              <w:t>How</w:t>
            </w:r>
            <w:r w:rsidR="00A315BB">
              <w:rPr>
                <w:b/>
                <w:sz w:val="24"/>
              </w:rPr>
              <w:t>?</w:t>
            </w:r>
          </w:p>
        </w:tc>
        <w:tc>
          <w:tcPr>
            <w:tcW w:w="3420" w:type="dxa"/>
            <w:shd w:val="clear" w:color="auto" w:fill="D9D9D9" w:themeFill="background1" w:themeFillShade="D9"/>
          </w:tcPr>
          <w:p w:rsidR="00A06488" w:rsidRDefault="00C4348C">
            <w:pPr>
              <w:rPr>
                <w:b/>
                <w:sz w:val="24"/>
              </w:rPr>
            </w:pPr>
            <w:r>
              <w:rPr>
                <w:b/>
                <w:sz w:val="24"/>
              </w:rPr>
              <w:t>Extra Credit</w:t>
            </w:r>
            <w:r w:rsidR="008203D6">
              <w:rPr>
                <w:b/>
                <w:sz w:val="24"/>
              </w:rPr>
              <w:t>!</w:t>
            </w:r>
          </w:p>
        </w:tc>
      </w:tr>
      <w:tr w:rsidR="00A06488" w:rsidTr="00C4348C">
        <w:tc>
          <w:tcPr>
            <w:tcW w:w="3060" w:type="dxa"/>
          </w:tcPr>
          <w:p w:rsidR="00A06488" w:rsidRPr="00625D82" w:rsidRDefault="00625D82" w:rsidP="00625D82">
            <w:r>
              <w:t xml:space="preserve">Before you start looking into career options, you should consider your strengths, areas for growth, personality traits, and interests! All of these will tell you more about what path(s) will lead to a happy, fulfilling career for you. </w:t>
            </w:r>
          </w:p>
        </w:tc>
        <w:tc>
          <w:tcPr>
            <w:tcW w:w="4140" w:type="dxa"/>
          </w:tcPr>
          <w:p w:rsidR="00A315BB" w:rsidRPr="00DF5115" w:rsidRDefault="00A315BB" w:rsidP="00A315BB">
            <w:pPr>
              <w:pStyle w:val="ListParagraph"/>
              <w:numPr>
                <w:ilvl w:val="0"/>
                <w:numId w:val="5"/>
              </w:numPr>
              <w:rPr>
                <w:b/>
                <w:sz w:val="24"/>
              </w:rPr>
            </w:pPr>
            <w:r w:rsidRPr="00A315BB">
              <w:rPr>
                <w:b/>
              </w:rPr>
              <w:t xml:space="preserve">Assess your career interests: </w:t>
            </w:r>
            <w:r w:rsidRPr="00A315BB">
              <w:t xml:space="preserve">Try this simple </w:t>
            </w:r>
            <w:hyperlink r:id="rId9" w:history="1">
              <w:r w:rsidRPr="00A315BB">
                <w:rPr>
                  <w:rStyle w:val="Hyperlink"/>
                </w:rPr>
                <w:t>Interest Assessment</w:t>
              </w:r>
            </w:hyperlink>
            <w:r w:rsidRPr="00A315BB">
              <w:t xml:space="preserve"> or</w:t>
            </w:r>
            <w:r>
              <w:rPr>
                <w:b/>
              </w:rPr>
              <w:t xml:space="preserve"> </w:t>
            </w:r>
            <w:r>
              <w:t xml:space="preserve">the </w:t>
            </w:r>
            <w:hyperlink r:id="rId10" w:history="1">
              <w:r w:rsidRPr="00DF5115">
                <w:rPr>
                  <w:rStyle w:val="Hyperlink"/>
                </w:rPr>
                <w:t>Princeton Review Career Quiz</w:t>
              </w:r>
            </w:hyperlink>
            <w:r>
              <w:t xml:space="preserve"> to get a general sense of what type of job you might like.</w:t>
            </w:r>
          </w:p>
          <w:p w:rsidR="00A06488" w:rsidRPr="00A315BB" w:rsidRDefault="00A315BB" w:rsidP="00A315BB">
            <w:pPr>
              <w:pStyle w:val="ListParagraph"/>
              <w:numPr>
                <w:ilvl w:val="0"/>
                <w:numId w:val="5"/>
              </w:numPr>
            </w:pPr>
            <w:r w:rsidRPr="00A315BB">
              <w:rPr>
                <w:b/>
              </w:rPr>
              <w:t>Assess your values:</w:t>
            </w:r>
            <w:r w:rsidRPr="00A315BB">
              <w:t xml:space="preserve"> Try this </w:t>
            </w:r>
            <w:hyperlink r:id="rId11" w:history="1">
              <w:r w:rsidRPr="00A315BB">
                <w:rPr>
                  <w:rStyle w:val="Hyperlink"/>
                </w:rPr>
                <w:t>career values test</w:t>
              </w:r>
            </w:hyperlink>
            <w:r w:rsidRPr="00A315BB">
              <w:t xml:space="preserve"> to see what is most important to you in a job. </w:t>
            </w:r>
          </w:p>
          <w:p w:rsidR="00A315BB" w:rsidRPr="00A315BB" w:rsidRDefault="00A315BB" w:rsidP="00A315BB">
            <w:pPr>
              <w:pStyle w:val="ListParagraph"/>
              <w:numPr>
                <w:ilvl w:val="0"/>
                <w:numId w:val="5"/>
              </w:numPr>
              <w:rPr>
                <w:b/>
              </w:rPr>
            </w:pPr>
            <w:r w:rsidRPr="00A315BB">
              <w:rPr>
                <w:b/>
              </w:rPr>
              <w:t xml:space="preserve">Assess your personality: </w:t>
            </w:r>
            <w:r w:rsidRPr="00A315BB">
              <w:t xml:space="preserve">Try this </w:t>
            </w:r>
            <w:hyperlink r:id="rId12" w:history="1">
              <w:r w:rsidRPr="00A315BB">
                <w:rPr>
                  <w:rStyle w:val="Hyperlink"/>
                </w:rPr>
                <w:t>free personality test</w:t>
              </w:r>
            </w:hyperlink>
            <w:r w:rsidRPr="00A315BB">
              <w:t>; you’ll have to match it to majors or careers you think would be a good fit!</w:t>
            </w:r>
          </w:p>
          <w:p w:rsidR="00A315BB" w:rsidRPr="00A315BB" w:rsidRDefault="00A315BB" w:rsidP="00A315BB">
            <w:pPr>
              <w:pStyle w:val="ListParagraph"/>
              <w:numPr>
                <w:ilvl w:val="0"/>
                <w:numId w:val="5"/>
              </w:numPr>
              <w:rPr>
                <w:b/>
                <w:sz w:val="24"/>
              </w:rPr>
            </w:pPr>
            <w:r w:rsidRPr="00A315BB">
              <w:rPr>
                <w:b/>
              </w:rPr>
              <w:t xml:space="preserve">Assess your skills: </w:t>
            </w:r>
            <w:r>
              <w:t xml:space="preserve">Take this </w:t>
            </w:r>
            <w:hyperlink r:id="rId13" w:history="1">
              <w:r w:rsidRPr="00A315BB">
                <w:rPr>
                  <w:rStyle w:val="Hyperlink"/>
                </w:rPr>
                <w:t>test</w:t>
              </w:r>
            </w:hyperlink>
            <w:r>
              <w:t xml:space="preserve"> to assess </w:t>
            </w:r>
            <w:r w:rsidRPr="00A315BB">
              <w:t xml:space="preserve">you already have and </w:t>
            </w:r>
            <w:r>
              <w:t>compare them to what you need for jobs you’re interested!</w:t>
            </w:r>
          </w:p>
        </w:tc>
        <w:tc>
          <w:tcPr>
            <w:tcW w:w="3420" w:type="dxa"/>
          </w:tcPr>
          <w:p w:rsidR="00A315BB" w:rsidRPr="00A315BB" w:rsidRDefault="00A315BB" w:rsidP="00A315BB">
            <w:pPr>
              <w:pStyle w:val="ListParagraph"/>
              <w:numPr>
                <w:ilvl w:val="0"/>
                <w:numId w:val="5"/>
              </w:numPr>
              <w:rPr>
                <w:sz w:val="24"/>
              </w:rPr>
            </w:pPr>
            <w:r>
              <w:t xml:space="preserve">Take the </w:t>
            </w:r>
            <w:hyperlink r:id="rId14" w:history="1">
              <w:r w:rsidRPr="00A315BB">
                <w:rPr>
                  <w:rStyle w:val="Hyperlink"/>
                </w:rPr>
                <w:t>MAPP Test</w:t>
              </w:r>
            </w:hyperlink>
            <w:r>
              <w:t xml:space="preserve"> – it requires signing up, but it’s free and very comprehensive!</w:t>
            </w:r>
          </w:p>
          <w:p w:rsidR="00A315BB" w:rsidRPr="00DF5115" w:rsidRDefault="00A315BB" w:rsidP="00A315BB">
            <w:pPr>
              <w:pStyle w:val="ListParagraph"/>
              <w:numPr>
                <w:ilvl w:val="0"/>
                <w:numId w:val="5"/>
              </w:numPr>
              <w:rPr>
                <w:sz w:val="24"/>
              </w:rPr>
            </w:pPr>
            <w:r>
              <w:t xml:space="preserve">If your high school uses </w:t>
            </w:r>
            <w:proofErr w:type="spellStart"/>
            <w:r>
              <w:t>Naviance</w:t>
            </w:r>
            <w:proofErr w:type="spellEnd"/>
            <w:r>
              <w:t xml:space="preserve">, take a career assessment. </w:t>
            </w:r>
          </w:p>
          <w:p w:rsidR="00DF5115" w:rsidRPr="00A315BB" w:rsidRDefault="00A315BB" w:rsidP="00A315BB">
            <w:pPr>
              <w:pStyle w:val="ListParagraph"/>
              <w:numPr>
                <w:ilvl w:val="0"/>
                <w:numId w:val="5"/>
              </w:numPr>
              <w:rPr>
                <w:sz w:val="24"/>
              </w:rPr>
            </w:pPr>
            <w:r>
              <w:t>For more information on what careers might be a good fit for you, try the</w:t>
            </w:r>
            <w:hyperlink r:id="rId15" w:history="1">
              <w:r w:rsidRPr="00DF5115">
                <w:rPr>
                  <w:rStyle w:val="Hyperlink"/>
                </w:rPr>
                <w:t xml:space="preserve"> Career Fitter Test.</w:t>
              </w:r>
            </w:hyperlink>
          </w:p>
          <w:p w:rsidR="00A315BB" w:rsidRPr="00DF5115" w:rsidRDefault="00A315BB" w:rsidP="00A315BB">
            <w:pPr>
              <w:pStyle w:val="ListParagraph"/>
              <w:numPr>
                <w:ilvl w:val="0"/>
                <w:numId w:val="5"/>
              </w:numPr>
              <w:rPr>
                <w:sz w:val="24"/>
              </w:rPr>
            </w:pPr>
            <w:r>
              <w:t xml:space="preserve">Here’s an additional </w:t>
            </w:r>
            <w:hyperlink r:id="rId16" w:history="1">
              <w:r w:rsidRPr="00C4348C">
                <w:rPr>
                  <w:rStyle w:val="Hyperlink"/>
                </w:rPr>
                <w:t>personality test</w:t>
              </w:r>
            </w:hyperlink>
            <w:r>
              <w:t xml:space="preserve"> to compare results. </w:t>
            </w:r>
          </w:p>
        </w:tc>
      </w:tr>
      <w:tr w:rsidR="00A06488" w:rsidTr="00C0583E">
        <w:tc>
          <w:tcPr>
            <w:tcW w:w="10620" w:type="dxa"/>
            <w:gridSpan w:val="3"/>
            <w:shd w:val="clear" w:color="auto" w:fill="D9D9D9" w:themeFill="background1" w:themeFillShade="D9"/>
          </w:tcPr>
          <w:p w:rsidR="00A06488" w:rsidRDefault="00625D82">
            <w:pPr>
              <w:rPr>
                <w:b/>
                <w:sz w:val="24"/>
              </w:rPr>
            </w:pPr>
            <w:r>
              <w:rPr>
                <w:b/>
                <w:sz w:val="24"/>
              </w:rPr>
              <w:t>To Do:</w:t>
            </w:r>
          </w:p>
        </w:tc>
      </w:tr>
      <w:tr w:rsidR="00A06488" w:rsidTr="00625D82">
        <w:tc>
          <w:tcPr>
            <w:tcW w:w="10620" w:type="dxa"/>
            <w:gridSpan w:val="3"/>
          </w:tcPr>
          <w:p w:rsidR="00A06488" w:rsidRPr="00C0583E" w:rsidRDefault="00C0583E" w:rsidP="00BE469E">
            <w:pPr>
              <w:pStyle w:val="ListParagraph"/>
              <w:numPr>
                <w:ilvl w:val="0"/>
                <w:numId w:val="26"/>
              </w:numPr>
            </w:pPr>
            <w:r w:rsidRPr="00C0583E">
              <w:t>Take at least one interest assessment</w:t>
            </w:r>
          </w:p>
          <w:p w:rsidR="00C0583E" w:rsidRPr="00C0583E" w:rsidRDefault="00C0583E" w:rsidP="00BE469E">
            <w:pPr>
              <w:pStyle w:val="ListParagraph"/>
              <w:numPr>
                <w:ilvl w:val="0"/>
                <w:numId w:val="26"/>
              </w:numPr>
            </w:pPr>
            <w:r w:rsidRPr="00C0583E">
              <w:t>Take at least one values assessment</w:t>
            </w:r>
          </w:p>
          <w:p w:rsidR="00C0583E" w:rsidRPr="00C0583E" w:rsidRDefault="00C0583E" w:rsidP="00BE469E">
            <w:pPr>
              <w:pStyle w:val="ListParagraph"/>
              <w:numPr>
                <w:ilvl w:val="0"/>
                <w:numId w:val="26"/>
              </w:numPr>
            </w:pPr>
            <w:r w:rsidRPr="00C0583E">
              <w:t>Take at least one strengths assessment</w:t>
            </w:r>
          </w:p>
          <w:p w:rsidR="00C0583E" w:rsidRPr="00BE469E" w:rsidRDefault="00C0583E" w:rsidP="00BE469E">
            <w:pPr>
              <w:pStyle w:val="ListParagraph"/>
              <w:numPr>
                <w:ilvl w:val="0"/>
                <w:numId w:val="26"/>
              </w:numPr>
              <w:rPr>
                <w:sz w:val="24"/>
              </w:rPr>
            </w:pPr>
            <w:r w:rsidRPr="00C0583E">
              <w:t>Take at least one personality assessment</w:t>
            </w:r>
          </w:p>
          <w:p w:rsidR="001E7B0F" w:rsidRPr="00BE469E" w:rsidRDefault="001E7B0F" w:rsidP="00BE469E">
            <w:pPr>
              <w:pStyle w:val="ListParagraph"/>
              <w:numPr>
                <w:ilvl w:val="0"/>
                <w:numId w:val="26"/>
              </w:numPr>
              <w:rPr>
                <w:sz w:val="24"/>
              </w:rPr>
            </w:pPr>
            <w:r>
              <w:t>Take at least one career aptitude</w:t>
            </w:r>
            <w:r w:rsidR="007B25B0">
              <w:t xml:space="preserve"> assessment</w:t>
            </w:r>
          </w:p>
        </w:tc>
      </w:tr>
      <w:tr w:rsidR="00625D82" w:rsidTr="00C0583E">
        <w:tc>
          <w:tcPr>
            <w:tcW w:w="10620" w:type="dxa"/>
            <w:gridSpan w:val="3"/>
            <w:shd w:val="clear" w:color="auto" w:fill="D9D9D9" w:themeFill="background1" w:themeFillShade="D9"/>
          </w:tcPr>
          <w:p w:rsidR="00625D82" w:rsidRDefault="00625D82">
            <w:pPr>
              <w:rPr>
                <w:b/>
                <w:sz w:val="24"/>
              </w:rPr>
            </w:pPr>
            <w:r>
              <w:rPr>
                <w:b/>
                <w:sz w:val="24"/>
              </w:rPr>
              <w:t>Reflection:</w:t>
            </w:r>
          </w:p>
        </w:tc>
      </w:tr>
      <w:tr w:rsidR="00625D82" w:rsidTr="00625D82">
        <w:tc>
          <w:tcPr>
            <w:tcW w:w="10620" w:type="dxa"/>
            <w:gridSpan w:val="3"/>
          </w:tcPr>
          <w:p w:rsidR="00625D82" w:rsidRPr="00C0583E" w:rsidRDefault="00C0583E" w:rsidP="00C0583E">
            <w:pPr>
              <w:pStyle w:val="ListParagraph"/>
              <w:numPr>
                <w:ilvl w:val="0"/>
                <w:numId w:val="2"/>
              </w:numPr>
              <w:rPr>
                <w:b/>
              </w:rPr>
            </w:pPr>
            <w:r w:rsidRPr="00C0583E">
              <w:t xml:space="preserve">What did you </w:t>
            </w:r>
            <w:r w:rsidRPr="008203D6">
              <w:rPr>
                <w:b/>
              </w:rPr>
              <w:t>learn about yourself</w:t>
            </w:r>
            <w:r w:rsidRPr="00C0583E">
              <w:t xml:space="preserve"> through taking these assessments? Did anything surprise you? </w:t>
            </w:r>
          </w:p>
          <w:p w:rsidR="00C0583E" w:rsidRDefault="00C0583E" w:rsidP="00C0583E">
            <w:pPr>
              <w:rPr>
                <w:b/>
              </w:rPr>
            </w:pPr>
          </w:p>
          <w:p w:rsidR="00C0583E" w:rsidRDefault="00C0583E" w:rsidP="00C0583E">
            <w:pPr>
              <w:rPr>
                <w:b/>
              </w:rPr>
            </w:pPr>
          </w:p>
          <w:p w:rsidR="00E91ED5" w:rsidRPr="00C0583E" w:rsidRDefault="00E91ED5" w:rsidP="00C0583E">
            <w:pPr>
              <w:rPr>
                <w:b/>
              </w:rPr>
            </w:pPr>
          </w:p>
          <w:p w:rsidR="00C0583E" w:rsidRPr="00C4348C" w:rsidRDefault="00C0583E" w:rsidP="00C0583E">
            <w:pPr>
              <w:pStyle w:val="ListParagraph"/>
              <w:numPr>
                <w:ilvl w:val="0"/>
                <w:numId w:val="2"/>
              </w:numPr>
              <w:rPr>
                <w:b/>
              </w:rPr>
            </w:pPr>
            <w:r>
              <w:t xml:space="preserve">What are </w:t>
            </w:r>
            <w:r w:rsidRPr="00C0583E">
              <w:t>your areas of</w:t>
            </w:r>
            <w:r>
              <w:rPr>
                <w:b/>
              </w:rPr>
              <w:t xml:space="preserve"> strength?</w:t>
            </w:r>
          </w:p>
          <w:p w:rsidR="00C0583E" w:rsidRDefault="00C0583E" w:rsidP="00C0583E">
            <w:pPr>
              <w:rPr>
                <w:b/>
              </w:rPr>
            </w:pPr>
          </w:p>
          <w:p w:rsidR="00E91ED5" w:rsidRPr="00C0583E" w:rsidRDefault="00E91ED5" w:rsidP="00C0583E">
            <w:pPr>
              <w:rPr>
                <w:b/>
              </w:rPr>
            </w:pPr>
          </w:p>
          <w:p w:rsidR="00C0583E" w:rsidRPr="00C0583E" w:rsidRDefault="00C0583E" w:rsidP="00C0583E">
            <w:pPr>
              <w:pStyle w:val="ListParagraph"/>
              <w:numPr>
                <w:ilvl w:val="0"/>
                <w:numId w:val="2"/>
              </w:numPr>
              <w:rPr>
                <w:b/>
              </w:rPr>
            </w:pPr>
            <w:r>
              <w:t xml:space="preserve">What are your </w:t>
            </w:r>
            <w:r w:rsidRPr="008203D6">
              <w:rPr>
                <w:b/>
              </w:rPr>
              <w:t>values</w:t>
            </w:r>
            <w:r>
              <w:t xml:space="preserve">? In other words, what are the </w:t>
            </w:r>
            <w:r w:rsidRPr="008203D6">
              <w:rPr>
                <w:b/>
              </w:rPr>
              <w:t>3-5 things that are most important to you</w:t>
            </w:r>
            <w:r>
              <w:t>?</w:t>
            </w:r>
          </w:p>
          <w:p w:rsidR="00C0583E" w:rsidRDefault="00C0583E" w:rsidP="00C0583E">
            <w:pPr>
              <w:rPr>
                <w:b/>
              </w:rPr>
            </w:pPr>
          </w:p>
          <w:p w:rsidR="00C4348C" w:rsidRDefault="00C4348C" w:rsidP="00C0583E">
            <w:pPr>
              <w:rPr>
                <w:b/>
              </w:rPr>
            </w:pPr>
          </w:p>
          <w:p w:rsidR="00E91ED5" w:rsidRPr="00C0583E" w:rsidRDefault="00E91ED5" w:rsidP="00C0583E">
            <w:pPr>
              <w:rPr>
                <w:b/>
              </w:rPr>
            </w:pPr>
          </w:p>
          <w:p w:rsidR="00E91ED5" w:rsidRPr="00BE469E" w:rsidRDefault="00C0583E" w:rsidP="00BE469E">
            <w:pPr>
              <w:pStyle w:val="ListParagraph"/>
              <w:numPr>
                <w:ilvl w:val="0"/>
                <w:numId w:val="2"/>
              </w:numPr>
              <w:rPr>
                <w:b/>
                <w:sz w:val="24"/>
              </w:rPr>
            </w:pPr>
            <w:r>
              <w:t xml:space="preserve">What did you learn that you think will have </w:t>
            </w:r>
            <w:r w:rsidRPr="008203D6">
              <w:rPr>
                <w:b/>
              </w:rPr>
              <w:t>an impact on the career path you choose</w:t>
            </w:r>
          </w:p>
          <w:p w:rsidR="00BE469E" w:rsidRDefault="00BE469E" w:rsidP="00BE469E">
            <w:pPr>
              <w:pStyle w:val="ListParagraph"/>
              <w:rPr>
                <w:b/>
                <w:sz w:val="24"/>
              </w:rPr>
            </w:pPr>
          </w:p>
          <w:p w:rsidR="00BE469E" w:rsidRPr="00BE469E" w:rsidRDefault="00BE469E" w:rsidP="00BE469E">
            <w:pPr>
              <w:pStyle w:val="ListParagraph"/>
              <w:rPr>
                <w:b/>
                <w:sz w:val="24"/>
              </w:rPr>
            </w:pPr>
          </w:p>
        </w:tc>
      </w:tr>
    </w:tbl>
    <w:tbl>
      <w:tblPr>
        <w:tblStyle w:val="TableGrid"/>
        <w:tblpPr w:leftFromText="180" w:rightFromText="180" w:vertAnchor="text" w:horzAnchor="margin" w:tblpXSpec="center" w:tblpY="106"/>
        <w:tblW w:w="10620" w:type="dxa"/>
        <w:tblLook w:val="04A0" w:firstRow="1" w:lastRow="0" w:firstColumn="1" w:lastColumn="0" w:noHBand="0" w:noVBand="1"/>
      </w:tblPr>
      <w:tblGrid>
        <w:gridCol w:w="3060"/>
        <w:gridCol w:w="4410"/>
        <w:gridCol w:w="3150"/>
      </w:tblGrid>
      <w:tr w:rsidR="00C4348C" w:rsidTr="00C4348C">
        <w:tc>
          <w:tcPr>
            <w:tcW w:w="10620" w:type="dxa"/>
            <w:gridSpan w:val="3"/>
            <w:shd w:val="clear" w:color="auto" w:fill="BFBFBF" w:themeFill="background1" w:themeFillShade="BF"/>
          </w:tcPr>
          <w:p w:rsidR="00C4348C" w:rsidRDefault="00C4348C" w:rsidP="00C4348C">
            <w:pPr>
              <w:rPr>
                <w:b/>
                <w:sz w:val="24"/>
              </w:rPr>
            </w:pPr>
            <w:r>
              <w:rPr>
                <w:b/>
                <w:sz w:val="24"/>
              </w:rPr>
              <w:lastRenderedPageBreak/>
              <w:t>Step 2: Explore Careers</w:t>
            </w:r>
          </w:p>
        </w:tc>
      </w:tr>
      <w:tr w:rsidR="00C4348C" w:rsidTr="00C4348C">
        <w:tc>
          <w:tcPr>
            <w:tcW w:w="3060" w:type="dxa"/>
            <w:shd w:val="clear" w:color="auto" w:fill="D9D9D9" w:themeFill="background1" w:themeFillShade="D9"/>
          </w:tcPr>
          <w:p w:rsidR="00C4348C" w:rsidRDefault="00C4348C" w:rsidP="00C4348C">
            <w:pPr>
              <w:rPr>
                <w:b/>
                <w:sz w:val="24"/>
              </w:rPr>
            </w:pPr>
            <w:r>
              <w:rPr>
                <w:b/>
                <w:sz w:val="24"/>
              </w:rPr>
              <w:t>Why?</w:t>
            </w:r>
          </w:p>
        </w:tc>
        <w:tc>
          <w:tcPr>
            <w:tcW w:w="4410" w:type="dxa"/>
            <w:shd w:val="clear" w:color="auto" w:fill="D9D9D9" w:themeFill="background1" w:themeFillShade="D9"/>
          </w:tcPr>
          <w:p w:rsidR="00C4348C" w:rsidRDefault="00C4348C" w:rsidP="00C4348C">
            <w:pPr>
              <w:rPr>
                <w:b/>
                <w:sz w:val="24"/>
              </w:rPr>
            </w:pPr>
            <w:r>
              <w:rPr>
                <w:b/>
                <w:sz w:val="24"/>
              </w:rPr>
              <w:t>How?</w:t>
            </w:r>
          </w:p>
        </w:tc>
        <w:tc>
          <w:tcPr>
            <w:tcW w:w="3150" w:type="dxa"/>
            <w:shd w:val="clear" w:color="auto" w:fill="D9D9D9" w:themeFill="background1" w:themeFillShade="D9"/>
          </w:tcPr>
          <w:p w:rsidR="00C4348C" w:rsidRDefault="00C4348C" w:rsidP="00C4348C">
            <w:pPr>
              <w:rPr>
                <w:b/>
                <w:sz w:val="24"/>
              </w:rPr>
            </w:pPr>
            <w:r>
              <w:rPr>
                <w:b/>
                <w:sz w:val="24"/>
              </w:rPr>
              <w:t>Extra Credit</w:t>
            </w:r>
          </w:p>
        </w:tc>
      </w:tr>
      <w:tr w:rsidR="00C4348C" w:rsidTr="00C4348C">
        <w:tc>
          <w:tcPr>
            <w:tcW w:w="3060" w:type="dxa"/>
          </w:tcPr>
          <w:p w:rsidR="00C4348C" w:rsidRPr="00625D82" w:rsidRDefault="00C4348C" w:rsidP="00C4348C">
            <w:r>
              <w:t>Now that you know more about yourself and what you’re interested in, it’s time to start looking at actual potential career paths and find out might be most exciting for you! This is where you get to connect your personality strengths, your values, and your interests to an actual job possibility.</w:t>
            </w:r>
          </w:p>
        </w:tc>
        <w:tc>
          <w:tcPr>
            <w:tcW w:w="4410" w:type="dxa"/>
          </w:tcPr>
          <w:p w:rsidR="00C4348C" w:rsidRDefault="00C4348C" w:rsidP="00C4348C">
            <w:r>
              <w:t xml:space="preserve">The internet can be a powerful tool when searching for career opportunities. </w:t>
            </w:r>
          </w:p>
          <w:p w:rsidR="00C4348C" w:rsidRDefault="00C4348C" w:rsidP="00C4348C"/>
          <w:p w:rsidR="00C4348C" w:rsidRPr="00C4348C" w:rsidRDefault="00C4348C" w:rsidP="00C4348C">
            <w:r w:rsidRPr="00C4348C">
              <w:t xml:space="preserve">Start at </w:t>
            </w:r>
            <w:hyperlink r:id="rId17" w:history="1">
              <w:r w:rsidRPr="00C4348C">
                <w:rPr>
                  <w:rStyle w:val="Hyperlink"/>
                </w:rPr>
                <w:t>learnhowtobecome.org</w:t>
              </w:r>
            </w:hyperlink>
            <w:r w:rsidRPr="00C4348C">
              <w:t>. You can learn what it takes to become a chef, doctor, chemical engineer, teacher, and more!</w:t>
            </w:r>
          </w:p>
          <w:p w:rsidR="00C4348C" w:rsidRPr="00C4348C" w:rsidRDefault="00C4348C" w:rsidP="00C4348C">
            <w:pPr>
              <w:rPr>
                <w:sz w:val="20"/>
              </w:rPr>
            </w:pPr>
          </w:p>
          <w:p w:rsidR="00C4348C" w:rsidRPr="00C4348C" w:rsidRDefault="00C4348C" w:rsidP="00C4348C">
            <w:r w:rsidRPr="00C4348C">
              <w:t xml:space="preserve">Look up potential career paths here at </w:t>
            </w:r>
            <w:hyperlink r:id="rId18" w:history="1">
              <w:r w:rsidRPr="00C4348C">
                <w:rPr>
                  <w:rStyle w:val="Hyperlink"/>
                </w:rPr>
                <w:t>MyNextMove.org</w:t>
              </w:r>
            </w:hyperlink>
          </w:p>
          <w:p w:rsidR="00C4348C" w:rsidRDefault="00C4348C" w:rsidP="00C4348C"/>
          <w:p w:rsidR="00C4348C" w:rsidRPr="00C4348C" w:rsidRDefault="00C4348C" w:rsidP="00C4348C">
            <w:pPr>
              <w:rPr>
                <w:b/>
              </w:rPr>
            </w:pPr>
            <w:r w:rsidRPr="00C4348C">
              <w:rPr>
                <w:b/>
              </w:rPr>
              <w:t>HINT: You should be looking  for:</w:t>
            </w:r>
          </w:p>
          <w:p w:rsidR="00C4348C" w:rsidRDefault="00C4348C" w:rsidP="00C4348C">
            <w:pPr>
              <w:pStyle w:val="ListParagraph"/>
              <w:numPr>
                <w:ilvl w:val="0"/>
                <w:numId w:val="18"/>
              </w:numPr>
            </w:pPr>
            <w:r>
              <w:t>The nature of the work for a particular career (Outside? Exploratory? Solitary? In teams? At a desk? Urban? Rural?)</w:t>
            </w:r>
          </w:p>
          <w:p w:rsidR="00C4348C" w:rsidRDefault="00C4348C" w:rsidP="00C4348C">
            <w:pPr>
              <w:pStyle w:val="ListParagraph"/>
              <w:numPr>
                <w:ilvl w:val="0"/>
                <w:numId w:val="18"/>
              </w:numPr>
            </w:pPr>
            <w:r>
              <w:t>Education and/or training required (doctors require 10-15 years of education and training!)</w:t>
            </w:r>
          </w:p>
          <w:p w:rsidR="00C4348C" w:rsidRDefault="00C4348C" w:rsidP="00C4348C">
            <w:pPr>
              <w:pStyle w:val="ListParagraph"/>
              <w:numPr>
                <w:ilvl w:val="0"/>
                <w:numId w:val="18"/>
              </w:numPr>
            </w:pPr>
            <w:r>
              <w:t>Outlook for the future (is this a job sector that is growing?)</w:t>
            </w:r>
          </w:p>
          <w:p w:rsidR="00C4348C" w:rsidRPr="00E91ED5" w:rsidRDefault="00C4348C" w:rsidP="00C4348C">
            <w:pPr>
              <w:pStyle w:val="ListParagraph"/>
              <w:numPr>
                <w:ilvl w:val="0"/>
                <w:numId w:val="18"/>
              </w:numPr>
            </w:pPr>
            <w:r>
              <w:t>Potential salary and/or benefits</w:t>
            </w:r>
          </w:p>
        </w:tc>
        <w:tc>
          <w:tcPr>
            <w:tcW w:w="3150" w:type="dxa"/>
          </w:tcPr>
          <w:p w:rsidR="00C4348C" w:rsidRPr="00C4348C" w:rsidRDefault="00C4348C" w:rsidP="00C4348C">
            <w:pPr>
              <w:pStyle w:val="ListParagraph"/>
              <w:numPr>
                <w:ilvl w:val="0"/>
                <w:numId w:val="8"/>
              </w:numPr>
            </w:pPr>
            <w:r w:rsidRPr="00C4348C">
              <w:t xml:space="preserve">Learn about wages and employment trends here at </w:t>
            </w:r>
            <w:hyperlink r:id="rId19" w:history="1">
              <w:r w:rsidRPr="00C4348C">
                <w:rPr>
                  <w:rStyle w:val="Hyperlink"/>
                </w:rPr>
                <w:t>CareerOneStop.org</w:t>
              </w:r>
            </w:hyperlink>
          </w:p>
          <w:p w:rsidR="00C4348C" w:rsidRPr="00B26286" w:rsidRDefault="00C4348C" w:rsidP="00C4348C">
            <w:pPr>
              <w:pStyle w:val="ListParagraph"/>
              <w:numPr>
                <w:ilvl w:val="0"/>
                <w:numId w:val="8"/>
              </w:numPr>
              <w:rPr>
                <w:sz w:val="24"/>
              </w:rPr>
            </w:pPr>
            <w:r w:rsidRPr="00C4348C">
              <w:t xml:space="preserve">Search careers, salary information, and more at </w:t>
            </w:r>
            <w:hyperlink r:id="rId20" w:history="1">
              <w:r w:rsidRPr="00C4348C">
                <w:rPr>
                  <w:rStyle w:val="Hyperlink"/>
                </w:rPr>
                <w:t>iSeek.org</w:t>
              </w:r>
            </w:hyperlink>
          </w:p>
        </w:tc>
      </w:tr>
      <w:tr w:rsidR="00C4348C" w:rsidTr="00C4348C">
        <w:tc>
          <w:tcPr>
            <w:tcW w:w="10620" w:type="dxa"/>
            <w:gridSpan w:val="3"/>
            <w:shd w:val="clear" w:color="auto" w:fill="D9D9D9" w:themeFill="background1" w:themeFillShade="D9"/>
          </w:tcPr>
          <w:p w:rsidR="00C4348C" w:rsidRDefault="00C4348C" w:rsidP="00C4348C">
            <w:pPr>
              <w:rPr>
                <w:b/>
                <w:sz w:val="24"/>
              </w:rPr>
            </w:pPr>
            <w:r>
              <w:rPr>
                <w:b/>
                <w:sz w:val="24"/>
              </w:rPr>
              <w:t>To Do:</w:t>
            </w:r>
          </w:p>
        </w:tc>
      </w:tr>
      <w:tr w:rsidR="00C4348C" w:rsidTr="00C4348C">
        <w:tc>
          <w:tcPr>
            <w:tcW w:w="10620" w:type="dxa"/>
            <w:gridSpan w:val="3"/>
          </w:tcPr>
          <w:p w:rsidR="00C4348C" w:rsidRPr="00EC20BD" w:rsidRDefault="00C4348C" w:rsidP="00EC20BD">
            <w:pPr>
              <w:pStyle w:val="ListParagraph"/>
              <w:numPr>
                <w:ilvl w:val="0"/>
                <w:numId w:val="27"/>
              </w:numPr>
              <w:rPr>
                <w:b/>
                <w:sz w:val="24"/>
              </w:rPr>
            </w:pPr>
            <w:r w:rsidRPr="00EC20BD">
              <w:rPr>
                <w:sz w:val="24"/>
              </w:rPr>
              <w:t xml:space="preserve">Use your assessment results to look up potential career paths. </w:t>
            </w:r>
          </w:p>
          <w:p w:rsidR="00C4348C" w:rsidRPr="00EC20BD" w:rsidRDefault="00C4348C" w:rsidP="00EC20BD">
            <w:pPr>
              <w:pStyle w:val="ListParagraph"/>
              <w:numPr>
                <w:ilvl w:val="0"/>
                <w:numId w:val="27"/>
              </w:numPr>
              <w:rPr>
                <w:b/>
                <w:sz w:val="24"/>
              </w:rPr>
            </w:pPr>
            <w:r w:rsidRPr="00EC20BD">
              <w:rPr>
                <w:sz w:val="24"/>
              </w:rPr>
              <w:t>Research the steps required for your career paths of interest and the earning ($$) potential for each career path</w:t>
            </w:r>
            <w:bookmarkStart w:id="0" w:name="_GoBack"/>
            <w:bookmarkEnd w:id="0"/>
          </w:p>
          <w:p w:rsidR="00C4348C" w:rsidRPr="00EC20BD" w:rsidRDefault="00C4348C" w:rsidP="00EC20BD">
            <w:pPr>
              <w:pStyle w:val="ListParagraph"/>
              <w:numPr>
                <w:ilvl w:val="0"/>
                <w:numId w:val="27"/>
              </w:numPr>
              <w:rPr>
                <w:b/>
                <w:sz w:val="24"/>
              </w:rPr>
            </w:pPr>
            <w:r w:rsidRPr="00EC20BD">
              <w:rPr>
                <w:sz w:val="24"/>
              </w:rPr>
              <w:t xml:space="preserve">Research what sort of courses would be required for each potential career path and make sure that matches with your academic strengths. </w:t>
            </w:r>
          </w:p>
        </w:tc>
      </w:tr>
      <w:tr w:rsidR="00C4348C" w:rsidTr="00C4348C">
        <w:tc>
          <w:tcPr>
            <w:tcW w:w="10620" w:type="dxa"/>
            <w:gridSpan w:val="3"/>
            <w:shd w:val="clear" w:color="auto" w:fill="D9D9D9" w:themeFill="background1" w:themeFillShade="D9"/>
          </w:tcPr>
          <w:p w:rsidR="00C4348C" w:rsidRDefault="00C4348C" w:rsidP="00C4348C">
            <w:pPr>
              <w:rPr>
                <w:b/>
                <w:sz w:val="24"/>
              </w:rPr>
            </w:pPr>
            <w:r>
              <w:rPr>
                <w:b/>
                <w:sz w:val="24"/>
              </w:rPr>
              <w:t>Reflection:</w:t>
            </w:r>
          </w:p>
        </w:tc>
      </w:tr>
      <w:tr w:rsidR="00C4348C" w:rsidTr="00C4348C">
        <w:tc>
          <w:tcPr>
            <w:tcW w:w="10620" w:type="dxa"/>
            <w:gridSpan w:val="3"/>
          </w:tcPr>
          <w:p w:rsidR="00C4348C" w:rsidRPr="00AD040C" w:rsidRDefault="00C4348C" w:rsidP="00C4348C">
            <w:pPr>
              <w:pStyle w:val="ListParagraph"/>
              <w:numPr>
                <w:ilvl w:val="0"/>
                <w:numId w:val="11"/>
              </w:numPr>
              <w:ind w:left="360"/>
            </w:pPr>
            <w:r w:rsidRPr="00AD040C">
              <w:t xml:space="preserve">What two or three careers did you find that seem like the </w:t>
            </w:r>
            <w:r w:rsidRPr="008203D6">
              <w:rPr>
                <w:b/>
              </w:rPr>
              <w:t>best potential fit</w:t>
            </w:r>
            <w:r w:rsidRPr="00AD040C">
              <w:t xml:space="preserve">? </w:t>
            </w:r>
          </w:p>
          <w:p w:rsidR="00C4348C" w:rsidRPr="00AD040C" w:rsidRDefault="00C4348C" w:rsidP="00C4348C"/>
          <w:p w:rsidR="00C4348C" w:rsidRDefault="00C4348C" w:rsidP="00C4348C"/>
          <w:p w:rsidR="003B1A9D" w:rsidRPr="00AD040C" w:rsidRDefault="003B1A9D" w:rsidP="00C4348C"/>
          <w:p w:rsidR="00C4348C" w:rsidRPr="00AD040C" w:rsidRDefault="00C4348C" w:rsidP="00C4348C">
            <w:pPr>
              <w:pStyle w:val="ListParagraph"/>
              <w:numPr>
                <w:ilvl w:val="0"/>
                <w:numId w:val="11"/>
              </w:numPr>
              <w:ind w:left="360"/>
            </w:pPr>
            <w:r w:rsidRPr="00AD040C">
              <w:t>Why are these potential careers good fits for you</w:t>
            </w:r>
            <w:r w:rsidR="008203D6">
              <w:t>?</w:t>
            </w:r>
            <w:r w:rsidRPr="00AD040C">
              <w:t xml:space="preserve"> (HINT: Think about your personality, values, and interests assessments you took!)</w:t>
            </w:r>
          </w:p>
          <w:p w:rsidR="00C4348C" w:rsidRPr="00AD040C" w:rsidRDefault="00C4348C" w:rsidP="00C4348C"/>
          <w:p w:rsidR="00C4348C" w:rsidRDefault="00C4348C" w:rsidP="00C4348C"/>
          <w:p w:rsidR="00C4348C" w:rsidRPr="00AD040C" w:rsidRDefault="00C4348C" w:rsidP="00C4348C"/>
          <w:p w:rsidR="00C4348C" w:rsidRPr="00AD040C" w:rsidRDefault="00C4348C" w:rsidP="00C4348C">
            <w:pPr>
              <w:pStyle w:val="ListParagraph"/>
              <w:numPr>
                <w:ilvl w:val="0"/>
                <w:numId w:val="11"/>
              </w:numPr>
              <w:ind w:left="360"/>
            </w:pPr>
            <w:r w:rsidRPr="00AD040C">
              <w:t xml:space="preserve">What </w:t>
            </w:r>
            <w:r w:rsidRPr="008203D6">
              <w:rPr>
                <w:b/>
              </w:rPr>
              <w:t>career or job did you learn about</w:t>
            </w:r>
            <w:r w:rsidRPr="00AD040C">
              <w:t xml:space="preserve"> that you didn’t know about before?</w:t>
            </w:r>
          </w:p>
          <w:p w:rsidR="00C4348C" w:rsidRDefault="00C4348C" w:rsidP="00C4348C">
            <w:pPr>
              <w:rPr>
                <w:b/>
              </w:rPr>
            </w:pPr>
          </w:p>
          <w:p w:rsidR="00C4348C" w:rsidRDefault="00C4348C" w:rsidP="00C4348C">
            <w:pPr>
              <w:rPr>
                <w:b/>
              </w:rPr>
            </w:pPr>
          </w:p>
          <w:p w:rsidR="003B1A9D" w:rsidRPr="00AD040C" w:rsidRDefault="003B1A9D" w:rsidP="00C4348C">
            <w:pPr>
              <w:rPr>
                <w:b/>
              </w:rPr>
            </w:pPr>
          </w:p>
        </w:tc>
      </w:tr>
    </w:tbl>
    <w:p w:rsidR="00D51030" w:rsidRDefault="00D51030" w:rsidP="00D51030">
      <w:pPr>
        <w:rPr>
          <w:b/>
          <w:i/>
          <w:sz w:val="24"/>
        </w:rPr>
      </w:pPr>
    </w:p>
    <w:p w:rsidR="00C4348C" w:rsidRPr="00D51030" w:rsidRDefault="00C4348C" w:rsidP="00D51030">
      <w:pPr>
        <w:shd w:val="clear" w:color="auto" w:fill="FFFF66"/>
        <w:ind w:left="-540"/>
        <w:rPr>
          <w:b/>
          <w:i/>
        </w:rPr>
      </w:pPr>
      <w:r w:rsidRPr="00D51030">
        <w:rPr>
          <w:b/>
          <w:i/>
        </w:rPr>
        <w:t>If you’re in college and ready to get started on your career, head to Step #4! If you’re in high school and just getting ready to figure out where you might want to go to college and major in, head to Step #3!</w:t>
      </w:r>
    </w:p>
    <w:tbl>
      <w:tblPr>
        <w:tblStyle w:val="TableGrid"/>
        <w:tblW w:w="10620" w:type="dxa"/>
        <w:tblInd w:w="-432" w:type="dxa"/>
        <w:tblLook w:val="04A0" w:firstRow="1" w:lastRow="0" w:firstColumn="1" w:lastColumn="0" w:noHBand="0" w:noVBand="1"/>
      </w:tblPr>
      <w:tblGrid>
        <w:gridCol w:w="3240"/>
        <w:gridCol w:w="3780"/>
        <w:gridCol w:w="3600"/>
      </w:tblGrid>
      <w:tr w:rsidR="00625D82" w:rsidTr="00AD040C">
        <w:tc>
          <w:tcPr>
            <w:tcW w:w="10620" w:type="dxa"/>
            <w:gridSpan w:val="3"/>
            <w:shd w:val="clear" w:color="auto" w:fill="BFBFBF" w:themeFill="background1" w:themeFillShade="BF"/>
          </w:tcPr>
          <w:p w:rsidR="00625D82" w:rsidRDefault="008203D6" w:rsidP="008203D6">
            <w:pPr>
              <w:rPr>
                <w:b/>
                <w:sz w:val="24"/>
              </w:rPr>
            </w:pPr>
            <w:r>
              <w:rPr>
                <w:b/>
                <w:sz w:val="24"/>
              </w:rPr>
              <w:lastRenderedPageBreak/>
              <w:t>Step 3 (</w:t>
            </w:r>
            <w:r w:rsidRPr="008203D6">
              <w:rPr>
                <w:b/>
                <w:i/>
                <w:sz w:val="24"/>
              </w:rPr>
              <w:t>for students still in high school</w:t>
            </w:r>
            <w:r>
              <w:rPr>
                <w:b/>
                <w:sz w:val="24"/>
              </w:rPr>
              <w:t>):</w:t>
            </w:r>
            <w:r w:rsidR="00625D82">
              <w:rPr>
                <w:b/>
                <w:sz w:val="24"/>
              </w:rPr>
              <w:t xml:space="preserve"> </w:t>
            </w:r>
            <w:r w:rsidR="00C4348C">
              <w:rPr>
                <w:b/>
                <w:sz w:val="24"/>
              </w:rPr>
              <w:t>Make the Connection to College!</w:t>
            </w:r>
            <w:r>
              <w:rPr>
                <w:b/>
                <w:sz w:val="24"/>
              </w:rPr>
              <w:t xml:space="preserve"> </w:t>
            </w:r>
          </w:p>
        </w:tc>
      </w:tr>
      <w:tr w:rsidR="00625D82" w:rsidTr="00C4348C">
        <w:tc>
          <w:tcPr>
            <w:tcW w:w="3240" w:type="dxa"/>
            <w:shd w:val="clear" w:color="auto" w:fill="D9D9D9" w:themeFill="background1" w:themeFillShade="D9"/>
          </w:tcPr>
          <w:p w:rsidR="00625D82" w:rsidRDefault="00625D82" w:rsidP="002B254B">
            <w:pPr>
              <w:rPr>
                <w:b/>
                <w:sz w:val="24"/>
              </w:rPr>
            </w:pPr>
            <w:r>
              <w:rPr>
                <w:b/>
                <w:sz w:val="24"/>
              </w:rPr>
              <w:t>Why?</w:t>
            </w:r>
          </w:p>
        </w:tc>
        <w:tc>
          <w:tcPr>
            <w:tcW w:w="3780" w:type="dxa"/>
            <w:shd w:val="clear" w:color="auto" w:fill="D9D9D9" w:themeFill="background1" w:themeFillShade="D9"/>
          </w:tcPr>
          <w:p w:rsidR="00625D82" w:rsidRDefault="00625D82" w:rsidP="002B254B">
            <w:pPr>
              <w:rPr>
                <w:b/>
                <w:sz w:val="24"/>
              </w:rPr>
            </w:pPr>
            <w:r>
              <w:rPr>
                <w:b/>
                <w:sz w:val="24"/>
              </w:rPr>
              <w:t>How</w:t>
            </w:r>
            <w:r w:rsidR="00C4348C">
              <w:rPr>
                <w:b/>
                <w:sz w:val="24"/>
              </w:rPr>
              <w:t>?</w:t>
            </w:r>
          </w:p>
        </w:tc>
        <w:tc>
          <w:tcPr>
            <w:tcW w:w="3600" w:type="dxa"/>
            <w:shd w:val="clear" w:color="auto" w:fill="D9D9D9" w:themeFill="background1" w:themeFillShade="D9"/>
          </w:tcPr>
          <w:p w:rsidR="00625D82" w:rsidRDefault="00C4348C" w:rsidP="002B254B">
            <w:pPr>
              <w:rPr>
                <w:b/>
                <w:sz w:val="24"/>
              </w:rPr>
            </w:pPr>
            <w:r>
              <w:rPr>
                <w:b/>
                <w:sz w:val="24"/>
              </w:rPr>
              <w:t>Extra Credit</w:t>
            </w:r>
          </w:p>
        </w:tc>
      </w:tr>
      <w:tr w:rsidR="00625D82" w:rsidTr="00C4348C">
        <w:tc>
          <w:tcPr>
            <w:tcW w:w="3240" w:type="dxa"/>
          </w:tcPr>
          <w:p w:rsidR="00C4348C" w:rsidRDefault="00C4348C" w:rsidP="002B254B">
            <w:r>
              <w:t>College is an exciting time. You’ll make new friends, learn new things about yourself, and have a lot of fun.</w:t>
            </w:r>
          </w:p>
          <w:p w:rsidR="00C4348C" w:rsidRDefault="00C4348C" w:rsidP="002B254B"/>
          <w:p w:rsidR="00C4348C" w:rsidRDefault="00C4348C" w:rsidP="002B254B">
            <w:r>
              <w:t>You’ll also be setting yourself up for your life after you graduate by choosing a major that suits you and makes you excited about school!</w:t>
            </w:r>
          </w:p>
          <w:p w:rsidR="00C4348C" w:rsidRDefault="00C4348C" w:rsidP="002B254B"/>
          <w:p w:rsidR="00625D82" w:rsidRPr="00C4348C" w:rsidRDefault="00C4348C" w:rsidP="002B254B">
            <w:r>
              <w:t xml:space="preserve">Here you’ll make the connection between your assessments, your career research, and your thoughts about where you want to go to college. </w:t>
            </w:r>
            <w:r w:rsidR="009109F3" w:rsidRPr="00C4348C">
              <w:t xml:space="preserve"> </w:t>
            </w:r>
          </w:p>
        </w:tc>
        <w:tc>
          <w:tcPr>
            <w:tcW w:w="3780" w:type="dxa"/>
          </w:tcPr>
          <w:p w:rsidR="00625D82" w:rsidRDefault="00C4348C" w:rsidP="002B254B">
            <w:r>
              <w:t xml:space="preserve">Think about the big job “clusters” that were recommended to you in your career/interest assessments, and use those to look at majors that fit those interests. </w:t>
            </w:r>
          </w:p>
          <w:p w:rsidR="00C4348C" w:rsidRDefault="00C4348C" w:rsidP="002B254B"/>
          <w:p w:rsidR="00C4348C" w:rsidRDefault="00C4348C" w:rsidP="002B254B">
            <w:r>
              <w:t xml:space="preserve">Try </w:t>
            </w:r>
            <w:hyperlink r:id="rId21" w:history="1">
              <w:r w:rsidRPr="00D82F55">
                <w:rPr>
                  <w:rStyle w:val="Hyperlink"/>
                </w:rPr>
                <w:t>College Board’s Big Future</w:t>
              </w:r>
            </w:hyperlink>
            <w:r>
              <w:t xml:space="preserve"> – you can search by career or by major and find out more about what that major entails </w:t>
            </w:r>
            <w:r w:rsidR="00D82F55">
              <w:t xml:space="preserve">(like, what classes you’ll have to take!) and how to prepare NOW. </w:t>
            </w:r>
          </w:p>
          <w:p w:rsidR="00C4348C" w:rsidRDefault="00C4348C" w:rsidP="002B254B"/>
          <w:p w:rsidR="00C4348C" w:rsidRPr="00C4348C" w:rsidRDefault="00560E20" w:rsidP="002B254B">
            <w:hyperlink r:id="rId22" w:history="1">
              <w:r w:rsidR="00C4348C" w:rsidRPr="00D82F55">
                <w:rPr>
                  <w:rStyle w:val="Hyperlink"/>
                </w:rPr>
                <w:t>I’m First</w:t>
              </w:r>
            </w:hyperlink>
            <w:r w:rsidR="00C4348C">
              <w:t xml:space="preserve"> is a website that showcases colleges that work with first-generation college students. You can search by location, major, and more!</w:t>
            </w:r>
          </w:p>
        </w:tc>
        <w:tc>
          <w:tcPr>
            <w:tcW w:w="3600" w:type="dxa"/>
          </w:tcPr>
          <w:p w:rsidR="004E54DD" w:rsidRDefault="00D82F55" w:rsidP="004E54DD">
            <w:pPr>
              <w:pStyle w:val="ListParagraph"/>
              <w:numPr>
                <w:ilvl w:val="0"/>
                <w:numId w:val="12"/>
              </w:numPr>
            </w:pPr>
            <w:r w:rsidRPr="00D82F55">
              <w:t xml:space="preserve">Read this </w:t>
            </w:r>
            <w:hyperlink r:id="rId23" w:history="1">
              <w:r w:rsidRPr="00D82F55">
                <w:rPr>
                  <w:rStyle w:val="Hyperlink"/>
                </w:rPr>
                <w:t>New York Times article</w:t>
              </w:r>
            </w:hyperlink>
            <w:r w:rsidRPr="00D82F55">
              <w:t xml:space="preserve"> on how to choose a college major</w:t>
            </w:r>
          </w:p>
          <w:p w:rsidR="00D82F55" w:rsidRDefault="00D82F55" w:rsidP="004E54DD">
            <w:pPr>
              <w:pStyle w:val="ListParagraph"/>
              <w:numPr>
                <w:ilvl w:val="0"/>
                <w:numId w:val="12"/>
              </w:numPr>
            </w:pPr>
            <w:r>
              <w:t xml:space="preserve">Check out the </w:t>
            </w:r>
            <w:hyperlink r:id="rId24" w:history="1">
              <w:r w:rsidRPr="00D82F55">
                <w:rPr>
                  <w:rStyle w:val="Hyperlink"/>
                </w:rPr>
                <w:t>Map of College Majors</w:t>
              </w:r>
            </w:hyperlink>
          </w:p>
          <w:p w:rsidR="00D82F55" w:rsidRDefault="00560E20" w:rsidP="004E54DD">
            <w:pPr>
              <w:pStyle w:val="ListParagraph"/>
              <w:numPr>
                <w:ilvl w:val="0"/>
                <w:numId w:val="12"/>
              </w:numPr>
            </w:pPr>
            <w:hyperlink r:id="rId25" w:anchor=".Vo8W0PkrLIU" w:history="1">
              <w:r w:rsidR="00D82F55" w:rsidRPr="00D82F55">
                <w:rPr>
                  <w:rStyle w:val="Hyperlink"/>
                </w:rPr>
                <w:t>Read</w:t>
              </w:r>
            </w:hyperlink>
            <w:r w:rsidR="00D82F55">
              <w:t xml:space="preserve"> about why it’s important to choose a major that’s related to your personality!</w:t>
            </w:r>
          </w:p>
          <w:p w:rsidR="00D82F55" w:rsidRPr="00D82F55" w:rsidRDefault="00D82F55" w:rsidP="004E54DD">
            <w:pPr>
              <w:pStyle w:val="ListParagraph"/>
              <w:numPr>
                <w:ilvl w:val="0"/>
                <w:numId w:val="12"/>
              </w:numPr>
            </w:pPr>
            <w:r>
              <w:t xml:space="preserve">Read Princeton Review’s </w:t>
            </w:r>
            <w:hyperlink r:id="rId26" w:history="1">
              <w:r w:rsidRPr="00D82F55">
                <w:rPr>
                  <w:rStyle w:val="Hyperlink"/>
                </w:rPr>
                <w:t>Guide to Choosing a College Major.</w:t>
              </w:r>
            </w:hyperlink>
            <w:r>
              <w:t xml:space="preserve"> </w:t>
            </w:r>
          </w:p>
        </w:tc>
      </w:tr>
      <w:tr w:rsidR="00625D82" w:rsidTr="00AD040C">
        <w:tc>
          <w:tcPr>
            <w:tcW w:w="10620" w:type="dxa"/>
            <w:gridSpan w:val="3"/>
            <w:shd w:val="clear" w:color="auto" w:fill="D9D9D9" w:themeFill="background1" w:themeFillShade="D9"/>
          </w:tcPr>
          <w:p w:rsidR="00625D82" w:rsidRDefault="00625D82" w:rsidP="002B254B">
            <w:pPr>
              <w:rPr>
                <w:b/>
                <w:sz w:val="24"/>
              </w:rPr>
            </w:pPr>
            <w:r>
              <w:rPr>
                <w:b/>
                <w:sz w:val="24"/>
              </w:rPr>
              <w:t>To Do:</w:t>
            </w:r>
          </w:p>
        </w:tc>
      </w:tr>
      <w:tr w:rsidR="00625D82" w:rsidTr="00AD040C">
        <w:tc>
          <w:tcPr>
            <w:tcW w:w="10620" w:type="dxa"/>
            <w:gridSpan w:val="3"/>
          </w:tcPr>
          <w:p w:rsidR="00BF4E47" w:rsidRPr="00D82F55" w:rsidRDefault="00D82F55" w:rsidP="00D51030">
            <w:pPr>
              <w:pStyle w:val="ListParagraph"/>
              <w:numPr>
                <w:ilvl w:val="0"/>
                <w:numId w:val="22"/>
              </w:numPr>
              <w:rPr>
                <w:sz w:val="24"/>
              </w:rPr>
            </w:pPr>
            <w:r>
              <w:t xml:space="preserve">Research what majors are out there. There’s a lot more to major in than Engineering or Biology! Have you heard of Anthropology? Sociology? Human Development? Chinese? Consider all of your options by exploring above. </w:t>
            </w:r>
          </w:p>
          <w:p w:rsidR="00D82F55" w:rsidRPr="00BF4E47" w:rsidRDefault="00D82F55" w:rsidP="00D51030">
            <w:pPr>
              <w:pStyle w:val="ListParagraph"/>
              <w:numPr>
                <w:ilvl w:val="0"/>
                <w:numId w:val="22"/>
              </w:numPr>
              <w:rPr>
                <w:sz w:val="24"/>
              </w:rPr>
            </w:pPr>
            <w:r>
              <w:t>Consider what subjects you did well in in high school, and what challenged you. Think about what classes you’d have to take with majors you’re interested in!</w:t>
            </w:r>
          </w:p>
        </w:tc>
      </w:tr>
      <w:tr w:rsidR="00625D82" w:rsidTr="00AD040C">
        <w:tc>
          <w:tcPr>
            <w:tcW w:w="10620" w:type="dxa"/>
            <w:gridSpan w:val="3"/>
            <w:shd w:val="clear" w:color="auto" w:fill="D9D9D9" w:themeFill="background1" w:themeFillShade="D9"/>
          </w:tcPr>
          <w:p w:rsidR="00625D82" w:rsidRDefault="00625D82" w:rsidP="002B254B">
            <w:pPr>
              <w:rPr>
                <w:b/>
                <w:sz w:val="24"/>
              </w:rPr>
            </w:pPr>
            <w:r>
              <w:rPr>
                <w:b/>
                <w:sz w:val="24"/>
              </w:rPr>
              <w:t>Reflection:</w:t>
            </w:r>
          </w:p>
        </w:tc>
      </w:tr>
      <w:tr w:rsidR="00625D82" w:rsidTr="00AD040C">
        <w:tc>
          <w:tcPr>
            <w:tcW w:w="10620" w:type="dxa"/>
            <w:gridSpan w:val="3"/>
          </w:tcPr>
          <w:p w:rsidR="00625D82" w:rsidRPr="00AD64FD" w:rsidRDefault="00AD64FD" w:rsidP="00AD64FD">
            <w:pPr>
              <w:pStyle w:val="ListParagraph"/>
              <w:numPr>
                <w:ilvl w:val="0"/>
                <w:numId w:val="16"/>
              </w:numPr>
              <w:rPr>
                <w:b/>
                <w:sz w:val="24"/>
              </w:rPr>
            </w:pPr>
            <w:r>
              <w:t xml:space="preserve">What </w:t>
            </w:r>
            <w:r w:rsidRPr="008203D6">
              <w:t>are</w:t>
            </w:r>
            <w:r w:rsidRPr="008203D6">
              <w:rPr>
                <w:b/>
              </w:rPr>
              <w:t xml:space="preserve"> 2-3 </w:t>
            </w:r>
            <w:r w:rsidR="00D82F55" w:rsidRPr="008203D6">
              <w:rPr>
                <w:b/>
              </w:rPr>
              <w:t>majors you discovered</w:t>
            </w:r>
            <w:r w:rsidR="00D82F55">
              <w:t xml:space="preserve"> that interested you, and that you’ve never considered before?</w:t>
            </w:r>
          </w:p>
          <w:p w:rsidR="00AD64FD" w:rsidRDefault="00AD64FD" w:rsidP="00AD64FD">
            <w:pPr>
              <w:rPr>
                <w:b/>
                <w:sz w:val="24"/>
              </w:rPr>
            </w:pPr>
          </w:p>
          <w:p w:rsidR="00AD64FD" w:rsidRDefault="00AD64FD" w:rsidP="00AD64FD">
            <w:pPr>
              <w:rPr>
                <w:b/>
                <w:sz w:val="24"/>
              </w:rPr>
            </w:pPr>
          </w:p>
          <w:p w:rsidR="00D82F55" w:rsidRDefault="00D82F55" w:rsidP="00AD64FD">
            <w:pPr>
              <w:rPr>
                <w:b/>
                <w:sz w:val="24"/>
              </w:rPr>
            </w:pPr>
          </w:p>
          <w:p w:rsidR="00AD64FD" w:rsidRDefault="00AD64FD" w:rsidP="00AD64FD">
            <w:pPr>
              <w:rPr>
                <w:b/>
                <w:sz w:val="24"/>
              </w:rPr>
            </w:pPr>
          </w:p>
          <w:p w:rsidR="00AD64FD" w:rsidRPr="00AD64FD" w:rsidRDefault="00D82F55" w:rsidP="00AD64FD">
            <w:pPr>
              <w:pStyle w:val="ListParagraph"/>
              <w:numPr>
                <w:ilvl w:val="0"/>
                <w:numId w:val="16"/>
              </w:numPr>
              <w:rPr>
                <w:b/>
                <w:sz w:val="24"/>
              </w:rPr>
            </w:pPr>
            <w:r>
              <w:t xml:space="preserve">What is one college that intrigues you </w:t>
            </w:r>
            <w:r w:rsidRPr="008203D6">
              <w:rPr>
                <w:b/>
                <w:i/>
              </w:rPr>
              <w:t xml:space="preserve">because </w:t>
            </w:r>
            <w:r w:rsidRPr="008203D6">
              <w:rPr>
                <w:b/>
              </w:rPr>
              <w:t>of a major</w:t>
            </w:r>
            <w:r>
              <w:t xml:space="preserve"> that they offer?</w:t>
            </w:r>
          </w:p>
          <w:p w:rsidR="00AD64FD" w:rsidRDefault="00AD64FD" w:rsidP="00AD64FD">
            <w:pPr>
              <w:rPr>
                <w:b/>
                <w:sz w:val="24"/>
              </w:rPr>
            </w:pPr>
          </w:p>
          <w:p w:rsidR="00AD64FD" w:rsidRDefault="00AD64FD" w:rsidP="00AD64FD">
            <w:pPr>
              <w:rPr>
                <w:b/>
                <w:sz w:val="24"/>
              </w:rPr>
            </w:pPr>
          </w:p>
          <w:p w:rsidR="00D82F55" w:rsidRDefault="00D82F55" w:rsidP="00AD64FD">
            <w:pPr>
              <w:rPr>
                <w:b/>
                <w:sz w:val="24"/>
              </w:rPr>
            </w:pPr>
          </w:p>
          <w:p w:rsidR="00AD64FD" w:rsidRDefault="00AD64FD" w:rsidP="00AD64FD">
            <w:pPr>
              <w:rPr>
                <w:b/>
                <w:sz w:val="24"/>
              </w:rPr>
            </w:pPr>
          </w:p>
          <w:p w:rsidR="003B1A9D" w:rsidRDefault="003B1A9D" w:rsidP="00AD64FD">
            <w:pPr>
              <w:rPr>
                <w:b/>
                <w:sz w:val="24"/>
              </w:rPr>
            </w:pPr>
          </w:p>
          <w:p w:rsidR="00AD64FD" w:rsidRPr="00AD64FD" w:rsidRDefault="00D82F55" w:rsidP="00AD64FD">
            <w:pPr>
              <w:pStyle w:val="ListParagraph"/>
              <w:numPr>
                <w:ilvl w:val="0"/>
                <w:numId w:val="16"/>
              </w:numPr>
              <w:rPr>
                <w:b/>
                <w:sz w:val="24"/>
              </w:rPr>
            </w:pPr>
            <w:r>
              <w:t xml:space="preserve">What did you </w:t>
            </w:r>
            <w:r w:rsidRPr="008203D6">
              <w:rPr>
                <w:b/>
              </w:rPr>
              <w:t>learn about yourself</w:t>
            </w:r>
            <w:r>
              <w:t xml:space="preserve"> and your college goals after this exercise?</w:t>
            </w:r>
          </w:p>
          <w:p w:rsidR="00AD64FD" w:rsidRDefault="00AD64FD" w:rsidP="00AD64FD">
            <w:pPr>
              <w:rPr>
                <w:b/>
                <w:sz w:val="24"/>
              </w:rPr>
            </w:pPr>
          </w:p>
          <w:p w:rsidR="00AD64FD" w:rsidRDefault="00AD64FD" w:rsidP="00AD64FD">
            <w:pPr>
              <w:rPr>
                <w:b/>
                <w:sz w:val="24"/>
              </w:rPr>
            </w:pPr>
          </w:p>
          <w:p w:rsidR="003B1A9D" w:rsidRDefault="003B1A9D" w:rsidP="00AD64FD">
            <w:pPr>
              <w:rPr>
                <w:b/>
                <w:sz w:val="24"/>
              </w:rPr>
            </w:pPr>
          </w:p>
          <w:p w:rsidR="003B1A9D" w:rsidRDefault="003B1A9D" w:rsidP="00AD64FD">
            <w:pPr>
              <w:rPr>
                <w:b/>
                <w:sz w:val="24"/>
              </w:rPr>
            </w:pPr>
          </w:p>
          <w:p w:rsidR="00AD64FD" w:rsidRPr="00AD64FD" w:rsidRDefault="00AD64FD" w:rsidP="00AD64FD">
            <w:pPr>
              <w:rPr>
                <w:b/>
                <w:sz w:val="24"/>
              </w:rPr>
            </w:pPr>
          </w:p>
        </w:tc>
      </w:tr>
    </w:tbl>
    <w:tbl>
      <w:tblPr>
        <w:tblStyle w:val="TableGrid"/>
        <w:tblpPr w:leftFromText="180" w:rightFromText="180" w:vertAnchor="text" w:horzAnchor="margin" w:tblpXSpec="center" w:tblpY="151"/>
        <w:tblW w:w="10620" w:type="dxa"/>
        <w:tblLook w:val="04A0" w:firstRow="1" w:lastRow="0" w:firstColumn="1" w:lastColumn="0" w:noHBand="0" w:noVBand="1"/>
      </w:tblPr>
      <w:tblGrid>
        <w:gridCol w:w="2790"/>
        <w:gridCol w:w="3420"/>
        <w:gridCol w:w="4410"/>
      </w:tblGrid>
      <w:tr w:rsidR="008203D6" w:rsidTr="008203D6">
        <w:tc>
          <w:tcPr>
            <w:tcW w:w="10620" w:type="dxa"/>
            <w:gridSpan w:val="3"/>
            <w:shd w:val="clear" w:color="auto" w:fill="BFBFBF" w:themeFill="background1" w:themeFillShade="BF"/>
          </w:tcPr>
          <w:p w:rsidR="008203D6" w:rsidRDefault="008203D6" w:rsidP="008203D6">
            <w:pPr>
              <w:rPr>
                <w:b/>
                <w:sz w:val="24"/>
              </w:rPr>
            </w:pPr>
            <w:r>
              <w:rPr>
                <w:b/>
                <w:sz w:val="24"/>
              </w:rPr>
              <w:t>Step 4: Get Ready!</w:t>
            </w:r>
          </w:p>
        </w:tc>
      </w:tr>
      <w:tr w:rsidR="008203D6" w:rsidTr="008203D6">
        <w:tc>
          <w:tcPr>
            <w:tcW w:w="2790" w:type="dxa"/>
            <w:shd w:val="clear" w:color="auto" w:fill="D9D9D9" w:themeFill="background1" w:themeFillShade="D9"/>
          </w:tcPr>
          <w:p w:rsidR="008203D6" w:rsidRDefault="008203D6" w:rsidP="008203D6">
            <w:pPr>
              <w:rPr>
                <w:b/>
                <w:sz w:val="24"/>
              </w:rPr>
            </w:pPr>
            <w:r>
              <w:rPr>
                <w:b/>
                <w:sz w:val="24"/>
              </w:rPr>
              <w:t>Why?</w:t>
            </w:r>
          </w:p>
        </w:tc>
        <w:tc>
          <w:tcPr>
            <w:tcW w:w="3420" w:type="dxa"/>
            <w:shd w:val="clear" w:color="auto" w:fill="D9D9D9" w:themeFill="background1" w:themeFillShade="D9"/>
          </w:tcPr>
          <w:p w:rsidR="008203D6" w:rsidRDefault="008203D6" w:rsidP="008203D6">
            <w:pPr>
              <w:rPr>
                <w:b/>
                <w:sz w:val="24"/>
              </w:rPr>
            </w:pPr>
            <w:r>
              <w:rPr>
                <w:b/>
                <w:sz w:val="24"/>
              </w:rPr>
              <w:t>How</w:t>
            </w:r>
          </w:p>
        </w:tc>
        <w:tc>
          <w:tcPr>
            <w:tcW w:w="4410" w:type="dxa"/>
            <w:shd w:val="clear" w:color="auto" w:fill="D9D9D9" w:themeFill="background1" w:themeFillShade="D9"/>
          </w:tcPr>
          <w:p w:rsidR="008203D6" w:rsidRDefault="008203D6" w:rsidP="008203D6">
            <w:pPr>
              <w:rPr>
                <w:b/>
                <w:sz w:val="24"/>
              </w:rPr>
            </w:pPr>
            <w:r>
              <w:rPr>
                <w:b/>
                <w:sz w:val="24"/>
              </w:rPr>
              <w:t>Resources</w:t>
            </w:r>
          </w:p>
        </w:tc>
      </w:tr>
      <w:tr w:rsidR="008203D6" w:rsidRPr="008203D6" w:rsidTr="008203D6">
        <w:tc>
          <w:tcPr>
            <w:tcW w:w="2790" w:type="dxa"/>
          </w:tcPr>
          <w:p w:rsidR="008203D6" w:rsidRPr="008203D6" w:rsidRDefault="008203D6" w:rsidP="008203D6">
            <w:r w:rsidRPr="008203D6">
              <w:t xml:space="preserve">You’ll learn the most about what a job is ACTUALLY like </w:t>
            </w:r>
            <w:r w:rsidRPr="008203D6">
              <w:lastRenderedPageBreak/>
              <w:t xml:space="preserve">by digging a little deeper and exploring the world and people around you in real life </w:t>
            </w:r>
            <w:r w:rsidRPr="008203D6">
              <w:sym w:font="Wingdings" w:char="F04A"/>
            </w:r>
            <w:r w:rsidRPr="008203D6">
              <w:t xml:space="preserve"> Take this opportunity to talk to people, build your network, and actually explore and learn what the day-to-day might look like in a particular job. </w:t>
            </w:r>
          </w:p>
        </w:tc>
        <w:tc>
          <w:tcPr>
            <w:tcW w:w="3420" w:type="dxa"/>
          </w:tcPr>
          <w:p w:rsidR="008203D6" w:rsidRPr="008203D6" w:rsidRDefault="008203D6" w:rsidP="008203D6">
            <w:r w:rsidRPr="008203D6">
              <w:lastRenderedPageBreak/>
              <w:t xml:space="preserve">For this one, you can rely a little bit on the internet, but not totally! </w:t>
            </w:r>
            <w:r w:rsidRPr="008203D6">
              <w:lastRenderedPageBreak/>
              <w:t>You’ll have to get out there are talk to people. Conduct informational interviews, explore job descriptions, and build your network!</w:t>
            </w:r>
          </w:p>
          <w:p w:rsidR="008203D6" w:rsidRPr="008203D6" w:rsidRDefault="008203D6" w:rsidP="008203D6"/>
          <w:p w:rsidR="008203D6" w:rsidRPr="008203D6" w:rsidRDefault="00D51030" w:rsidP="008203D6">
            <w:r>
              <w:rPr>
                <w:b/>
              </w:rPr>
              <w:t>Visit the Career C</w:t>
            </w:r>
            <w:r w:rsidR="008203D6" w:rsidRPr="008203D6">
              <w:rPr>
                <w:b/>
              </w:rPr>
              <w:t xml:space="preserve">enter on your campus </w:t>
            </w:r>
            <w:r w:rsidR="008203D6" w:rsidRPr="008203D6">
              <w:t>to take advantage of lots of great resources and opportunities!</w:t>
            </w:r>
          </w:p>
        </w:tc>
        <w:tc>
          <w:tcPr>
            <w:tcW w:w="4410" w:type="dxa"/>
          </w:tcPr>
          <w:p w:rsidR="008203D6" w:rsidRPr="008203D6" w:rsidRDefault="008203D6" w:rsidP="008203D6">
            <w:pPr>
              <w:pStyle w:val="ListParagraph"/>
              <w:numPr>
                <w:ilvl w:val="0"/>
                <w:numId w:val="19"/>
              </w:numPr>
              <w:rPr>
                <w:b/>
              </w:rPr>
            </w:pPr>
            <w:r w:rsidRPr="008203D6">
              <w:lastRenderedPageBreak/>
              <w:t xml:space="preserve">Most campuses have a career center. Check it out – talk with a career advisor, </w:t>
            </w:r>
            <w:r w:rsidRPr="008203D6">
              <w:lastRenderedPageBreak/>
              <w:t>learn more about job opportunities and interview skills…the list goes on.</w:t>
            </w:r>
          </w:p>
          <w:p w:rsidR="008203D6" w:rsidRPr="008203D6" w:rsidRDefault="008203D6" w:rsidP="008203D6">
            <w:pPr>
              <w:pStyle w:val="ListParagraph"/>
              <w:numPr>
                <w:ilvl w:val="0"/>
                <w:numId w:val="12"/>
              </w:numPr>
              <w:rPr>
                <w:b/>
              </w:rPr>
            </w:pPr>
            <w:r w:rsidRPr="008203D6">
              <w:t>Look at job descriptions in your key interest/career areas by checking out job search engines such as idealist.org, monster.com, indeed.com, careerbuilder.com</w:t>
            </w:r>
          </w:p>
          <w:p w:rsidR="008203D6" w:rsidRPr="008203D6" w:rsidRDefault="008203D6" w:rsidP="008203D6">
            <w:pPr>
              <w:pStyle w:val="ListParagraph"/>
              <w:numPr>
                <w:ilvl w:val="0"/>
                <w:numId w:val="12"/>
              </w:numPr>
              <w:rPr>
                <w:b/>
              </w:rPr>
            </w:pPr>
            <w:r w:rsidRPr="008203D6">
              <w:t xml:space="preserve">Use LinkedIn to </w:t>
            </w:r>
            <w:hyperlink r:id="rId27" w:history="1">
              <w:r w:rsidRPr="008203D6">
                <w:rPr>
                  <w:rStyle w:val="Hyperlink"/>
                </w:rPr>
                <w:t>create a profile</w:t>
              </w:r>
            </w:hyperlink>
            <w:r w:rsidRPr="008203D6">
              <w:t xml:space="preserve"> and connect with people in your network who might know someone in your career of interest. </w:t>
            </w:r>
          </w:p>
          <w:p w:rsidR="008203D6" w:rsidRPr="008203D6" w:rsidRDefault="008203D6" w:rsidP="008203D6">
            <w:pPr>
              <w:pStyle w:val="ListParagraph"/>
              <w:numPr>
                <w:ilvl w:val="0"/>
                <w:numId w:val="12"/>
              </w:numPr>
              <w:rPr>
                <w:b/>
              </w:rPr>
            </w:pPr>
            <w:r w:rsidRPr="008203D6">
              <w:t xml:space="preserve">Check out resources online </w:t>
            </w:r>
            <w:hyperlink r:id="rId28" w:anchor="!" w:history="1">
              <w:r w:rsidRPr="008203D6">
                <w:rPr>
                  <w:rStyle w:val="Hyperlink"/>
                </w:rPr>
                <w:t>(like this one)</w:t>
              </w:r>
            </w:hyperlink>
            <w:r w:rsidRPr="008203D6">
              <w:t xml:space="preserve"> on how to conduct an informational interview.</w:t>
            </w:r>
          </w:p>
        </w:tc>
      </w:tr>
      <w:tr w:rsidR="008203D6" w:rsidRPr="008203D6" w:rsidTr="008203D6">
        <w:tc>
          <w:tcPr>
            <w:tcW w:w="10620" w:type="dxa"/>
            <w:gridSpan w:val="3"/>
            <w:shd w:val="clear" w:color="auto" w:fill="D9D9D9" w:themeFill="background1" w:themeFillShade="D9"/>
          </w:tcPr>
          <w:p w:rsidR="008203D6" w:rsidRPr="008203D6" w:rsidRDefault="008203D6" w:rsidP="008203D6">
            <w:pPr>
              <w:rPr>
                <w:b/>
              </w:rPr>
            </w:pPr>
            <w:r w:rsidRPr="008203D6">
              <w:rPr>
                <w:b/>
              </w:rPr>
              <w:lastRenderedPageBreak/>
              <w:t>To Do:</w:t>
            </w:r>
          </w:p>
        </w:tc>
      </w:tr>
      <w:tr w:rsidR="008203D6" w:rsidRPr="008203D6" w:rsidTr="008203D6">
        <w:tc>
          <w:tcPr>
            <w:tcW w:w="10620" w:type="dxa"/>
            <w:gridSpan w:val="3"/>
          </w:tcPr>
          <w:p w:rsidR="008203D6" w:rsidRPr="008203D6" w:rsidRDefault="008203D6" w:rsidP="00D51030">
            <w:pPr>
              <w:pStyle w:val="ListParagraph"/>
              <w:numPr>
                <w:ilvl w:val="0"/>
                <w:numId w:val="23"/>
              </w:numPr>
              <w:rPr>
                <w:b/>
              </w:rPr>
            </w:pPr>
            <w:r w:rsidRPr="008203D6">
              <w:t>Visit the career center on campus to learn more about what they offer and what you can take advantage of.</w:t>
            </w:r>
          </w:p>
          <w:p w:rsidR="008203D6" w:rsidRPr="008203D6" w:rsidRDefault="008203D6" w:rsidP="00D51030">
            <w:pPr>
              <w:pStyle w:val="ListParagraph"/>
              <w:numPr>
                <w:ilvl w:val="0"/>
                <w:numId w:val="23"/>
              </w:numPr>
              <w:rPr>
                <w:b/>
              </w:rPr>
            </w:pPr>
            <w:r w:rsidRPr="008203D6">
              <w:t>Create your LinkedIn Profile and connect with adults/mentors in your life</w:t>
            </w:r>
          </w:p>
          <w:p w:rsidR="008203D6" w:rsidRPr="008203D6" w:rsidRDefault="008203D6" w:rsidP="00D51030">
            <w:pPr>
              <w:pStyle w:val="ListParagraph"/>
              <w:numPr>
                <w:ilvl w:val="0"/>
                <w:numId w:val="23"/>
              </w:numPr>
              <w:rPr>
                <w:b/>
              </w:rPr>
            </w:pPr>
            <w:r w:rsidRPr="008203D6">
              <w:t>Browse job search websites to find and compare job descriptions (to learn more about what a particular job might actually look like day-to-day)</w:t>
            </w:r>
          </w:p>
          <w:p w:rsidR="008203D6" w:rsidRPr="008203D6" w:rsidRDefault="008203D6" w:rsidP="00D51030">
            <w:pPr>
              <w:pStyle w:val="ListParagraph"/>
              <w:numPr>
                <w:ilvl w:val="0"/>
                <w:numId w:val="23"/>
              </w:numPr>
            </w:pPr>
            <w:r w:rsidRPr="008203D6">
              <w:t>Schedule at least one informational interview with someone in a career of interest to you?</w:t>
            </w:r>
          </w:p>
        </w:tc>
      </w:tr>
      <w:tr w:rsidR="008203D6" w:rsidRPr="008203D6" w:rsidTr="008203D6">
        <w:tc>
          <w:tcPr>
            <w:tcW w:w="10620" w:type="dxa"/>
            <w:gridSpan w:val="3"/>
            <w:shd w:val="clear" w:color="auto" w:fill="D9D9D9" w:themeFill="background1" w:themeFillShade="D9"/>
          </w:tcPr>
          <w:p w:rsidR="008203D6" w:rsidRPr="008203D6" w:rsidRDefault="008203D6" w:rsidP="008203D6">
            <w:pPr>
              <w:rPr>
                <w:b/>
              </w:rPr>
            </w:pPr>
            <w:r w:rsidRPr="008203D6">
              <w:rPr>
                <w:b/>
              </w:rPr>
              <w:t>Reflection:</w:t>
            </w:r>
          </w:p>
        </w:tc>
      </w:tr>
      <w:tr w:rsidR="008203D6" w:rsidRPr="008203D6" w:rsidTr="008203D6">
        <w:tc>
          <w:tcPr>
            <w:tcW w:w="10620" w:type="dxa"/>
            <w:gridSpan w:val="3"/>
          </w:tcPr>
          <w:p w:rsidR="008203D6" w:rsidRPr="008203D6" w:rsidRDefault="008203D6" w:rsidP="008203D6">
            <w:pPr>
              <w:pStyle w:val="ListParagraph"/>
              <w:numPr>
                <w:ilvl w:val="0"/>
                <w:numId w:val="16"/>
              </w:numPr>
            </w:pPr>
            <w:r w:rsidRPr="008203D6">
              <w:t>What are 2-3 things you learned by visiting your campus’s career center?</w:t>
            </w:r>
          </w:p>
          <w:p w:rsidR="008203D6" w:rsidRDefault="008203D6" w:rsidP="008203D6">
            <w:pPr>
              <w:pStyle w:val="ListParagraph"/>
              <w:ind w:left="360"/>
              <w:rPr>
                <w:b/>
              </w:rPr>
            </w:pPr>
          </w:p>
          <w:p w:rsidR="008203D6" w:rsidRPr="008203D6" w:rsidRDefault="008203D6" w:rsidP="008203D6">
            <w:pPr>
              <w:pStyle w:val="ListParagraph"/>
              <w:ind w:left="360"/>
              <w:rPr>
                <w:b/>
              </w:rPr>
            </w:pPr>
          </w:p>
          <w:p w:rsidR="008203D6" w:rsidRPr="008203D6" w:rsidRDefault="008203D6" w:rsidP="008203D6">
            <w:pPr>
              <w:pStyle w:val="ListParagraph"/>
              <w:ind w:left="360"/>
              <w:rPr>
                <w:b/>
              </w:rPr>
            </w:pPr>
          </w:p>
          <w:p w:rsidR="008203D6" w:rsidRPr="008203D6" w:rsidRDefault="008203D6" w:rsidP="008203D6">
            <w:pPr>
              <w:pStyle w:val="ListParagraph"/>
              <w:numPr>
                <w:ilvl w:val="0"/>
                <w:numId w:val="16"/>
              </w:numPr>
              <w:rPr>
                <w:b/>
              </w:rPr>
            </w:pPr>
            <w:r w:rsidRPr="008203D6">
              <w:t>What are 2-3 things did you learn about your careers of interest from looking at the job descriptions?</w:t>
            </w:r>
          </w:p>
          <w:p w:rsidR="008203D6" w:rsidRPr="008203D6" w:rsidRDefault="008203D6" w:rsidP="008203D6">
            <w:pPr>
              <w:rPr>
                <w:b/>
              </w:rPr>
            </w:pPr>
          </w:p>
          <w:p w:rsidR="008203D6" w:rsidRPr="008203D6" w:rsidRDefault="008203D6" w:rsidP="008203D6">
            <w:pPr>
              <w:rPr>
                <w:b/>
              </w:rPr>
            </w:pPr>
          </w:p>
          <w:p w:rsidR="008203D6" w:rsidRDefault="008203D6" w:rsidP="008203D6">
            <w:pPr>
              <w:rPr>
                <w:b/>
              </w:rPr>
            </w:pPr>
          </w:p>
          <w:p w:rsidR="008203D6" w:rsidRPr="008203D6" w:rsidRDefault="008203D6" w:rsidP="008203D6">
            <w:pPr>
              <w:rPr>
                <w:b/>
              </w:rPr>
            </w:pPr>
          </w:p>
          <w:p w:rsidR="008203D6" w:rsidRPr="008203D6" w:rsidRDefault="008203D6" w:rsidP="008203D6">
            <w:pPr>
              <w:pStyle w:val="ListParagraph"/>
              <w:numPr>
                <w:ilvl w:val="0"/>
                <w:numId w:val="16"/>
              </w:numPr>
              <w:rPr>
                <w:b/>
              </w:rPr>
            </w:pPr>
            <w:r w:rsidRPr="008203D6">
              <w:t>What did you learn in your informational interview(s) about your potential career of interest? For example, did you learn more about the pathway to get there? About the day-to-day experience of the job?</w:t>
            </w:r>
          </w:p>
          <w:p w:rsidR="008203D6" w:rsidRDefault="008203D6" w:rsidP="008203D6">
            <w:pPr>
              <w:rPr>
                <w:b/>
              </w:rPr>
            </w:pPr>
          </w:p>
          <w:p w:rsidR="008203D6" w:rsidRDefault="008203D6" w:rsidP="008203D6">
            <w:pPr>
              <w:rPr>
                <w:b/>
              </w:rPr>
            </w:pPr>
          </w:p>
          <w:p w:rsidR="008203D6" w:rsidRPr="008203D6" w:rsidRDefault="008203D6" w:rsidP="008203D6">
            <w:pPr>
              <w:rPr>
                <w:b/>
              </w:rPr>
            </w:pPr>
          </w:p>
          <w:p w:rsidR="008203D6" w:rsidRPr="008203D6" w:rsidRDefault="008203D6" w:rsidP="008203D6">
            <w:pPr>
              <w:rPr>
                <w:b/>
              </w:rPr>
            </w:pPr>
          </w:p>
          <w:p w:rsidR="008203D6" w:rsidRPr="008203D6" w:rsidRDefault="008203D6" w:rsidP="008203D6">
            <w:pPr>
              <w:pStyle w:val="ListParagraph"/>
              <w:numPr>
                <w:ilvl w:val="0"/>
                <w:numId w:val="16"/>
              </w:numPr>
              <w:rPr>
                <w:b/>
              </w:rPr>
            </w:pPr>
            <w:r w:rsidRPr="008203D6">
              <w:t>After this networking experience, what are 2-3 things you are taking away about the importance of building your network?</w:t>
            </w:r>
          </w:p>
          <w:p w:rsidR="008203D6" w:rsidRDefault="008203D6" w:rsidP="008203D6">
            <w:pPr>
              <w:rPr>
                <w:b/>
              </w:rPr>
            </w:pPr>
          </w:p>
          <w:p w:rsidR="008203D6" w:rsidRDefault="008203D6" w:rsidP="008203D6">
            <w:pPr>
              <w:rPr>
                <w:b/>
              </w:rPr>
            </w:pPr>
          </w:p>
          <w:p w:rsidR="008203D6" w:rsidRPr="008203D6" w:rsidRDefault="008203D6" w:rsidP="008203D6">
            <w:pPr>
              <w:rPr>
                <w:b/>
              </w:rPr>
            </w:pPr>
          </w:p>
        </w:tc>
      </w:tr>
    </w:tbl>
    <w:p w:rsidR="00AD64FD" w:rsidRPr="00A06488" w:rsidRDefault="00AD64FD">
      <w:pPr>
        <w:rPr>
          <w:b/>
          <w:sz w:val="24"/>
        </w:rPr>
      </w:pPr>
    </w:p>
    <w:sectPr w:rsidR="00AD64FD" w:rsidRPr="00A06488" w:rsidSect="003B1A9D">
      <w:headerReference w:type="default" r:id="rId2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F0" w:rsidRDefault="00575EF0" w:rsidP="00054D79">
      <w:pPr>
        <w:spacing w:after="0" w:line="240" w:lineRule="auto"/>
      </w:pPr>
      <w:r>
        <w:separator/>
      </w:r>
    </w:p>
  </w:endnote>
  <w:endnote w:type="continuationSeparator" w:id="0">
    <w:p w:rsidR="00575EF0" w:rsidRDefault="00575EF0" w:rsidP="0005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F0" w:rsidRDefault="00575EF0" w:rsidP="00054D79">
      <w:pPr>
        <w:spacing w:after="0" w:line="240" w:lineRule="auto"/>
      </w:pPr>
      <w:r>
        <w:separator/>
      </w:r>
    </w:p>
  </w:footnote>
  <w:footnote w:type="continuationSeparator" w:id="0">
    <w:p w:rsidR="00575EF0" w:rsidRDefault="00575EF0" w:rsidP="00054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79" w:rsidRDefault="00054D79" w:rsidP="00054D79">
    <w:pPr>
      <w:pStyle w:val="Header"/>
      <w:jc w:val="center"/>
    </w:pPr>
    <w:r>
      <w:rPr>
        <w:noProof/>
      </w:rPr>
      <w:drawing>
        <wp:inline distT="0" distB="0" distL="0" distR="0" wp14:anchorId="42C8879F" wp14:editId="2207AC77">
          <wp:extent cx="5468114" cy="685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 Logo.PNG"/>
                  <pic:cNvPicPr/>
                </pic:nvPicPr>
                <pic:blipFill>
                  <a:blip r:embed="rId1">
                    <a:extLst>
                      <a:ext uri="{28A0092B-C50C-407E-A947-70E740481C1C}">
                        <a14:useLocalDpi xmlns:a14="http://schemas.microsoft.com/office/drawing/2010/main" val="0"/>
                      </a:ext>
                    </a:extLst>
                  </a:blip>
                  <a:stretch>
                    <a:fillRect/>
                  </a:stretch>
                </pic:blipFill>
                <pic:spPr>
                  <a:xfrm>
                    <a:off x="0" y="0"/>
                    <a:ext cx="5468114" cy="6858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E0C"/>
    <w:multiLevelType w:val="hybridMultilevel"/>
    <w:tmpl w:val="EF46E22A"/>
    <w:lvl w:ilvl="0" w:tplc="04720D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D5A72"/>
    <w:multiLevelType w:val="hybridMultilevel"/>
    <w:tmpl w:val="3AD8D516"/>
    <w:lvl w:ilvl="0" w:tplc="B0D0BC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D2D2B"/>
    <w:multiLevelType w:val="hybridMultilevel"/>
    <w:tmpl w:val="0070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F5DC0"/>
    <w:multiLevelType w:val="hybridMultilevel"/>
    <w:tmpl w:val="B726B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43A2B"/>
    <w:multiLevelType w:val="hybridMultilevel"/>
    <w:tmpl w:val="77A43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3643F"/>
    <w:multiLevelType w:val="hybridMultilevel"/>
    <w:tmpl w:val="9B2205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7917EE"/>
    <w:multiLevelType w:val="hybridMultilevel"/>
    <w:tmpl w:val="7CD8E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C7148F"/>
    <w:multiLevelType w:val="hybridMultilevel"/>
    <w:tmpl w:val="D6144CEC"/>
    <w:lvl w:ilvl="0" w:tplc="04720D70">
      <w:start w:val="1"/>
      <w:numFmt w:val="bullet"/>
      <w:lvlText w:val=""/>
      <w:lvlJc w:val="left"/>
      <w:pPr>
        <w:ind w:left="360" w:hanging="360"/>
      </w:pPr>
      <w:rPr>
        <w:rFonts w:ascii="Wingdings" w:hAnsi="Wingdings" w:hint="default"/>
      </w:rPr>
    </w:lvl>
    <w:lvl w:ilvl="1" w:tplc="1DE2AB8C">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496A58"/>
    <w:multiLevelType w:val="hybridMultilevel"/>
    <w:tmpl w:val="F29CE498"/>
    <w:lvl w:ilvl="0" w:tplc="B0D0BC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795E8C"/>
    <w:multiLevelType w:val="hybridMultilevel"/>
    <w:tmpl w:val="D52A6756"/>
    <w:lvl w:ilvl="0" w:tplc="04720D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130BFE"/>
    <w:multiLevelType w:val="hybridMultilevel"/>
    <w:tmpl w:val="488C79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C24B6B"/>
    <w:multiLevelType w:val="hybridMultilevel"/>
    <w:tmpl w:val="FE16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51D6F"/>
    <w:multiLevelType w:val="hybridMultilevel"/>
    <w:tmpl w:val="9FD63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B6058F"/>
    <w:multiLevelType w:val="hybridMultilevel"/>
    <w:tmpl w:val="B9F8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75AFF"/>
    <w:multiLevelType w:val="hybridMultilevel"/>
    <w:tmpl w:val="5F4E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F63C1"/>
    <w:multiLevelType w:val="hybridMultilevel"/>
    <w:tmpl w:val="0058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0270E2"/>
    <w:multiLevelType w:val="hybridMultilevel"/>
    <w:tmpl w:val="BB901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067F1"/>
    <w:multiLevelType w:val="hybridMultilevel"/>
    <w:tmpl w:val="A74C82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20F68"/>
    <w:multiLevelType w:val="hybridMultilevel"/>
    <w:tmpl w:val="8EE2D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6524A0"/>
    <w:multiLevelType w:val="hybridMultilevel"/>
    <w:tmpl w:val="6F7EBEBA"/>
    <w:lvl w:ilvl="0" w:tplc="04720D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2728B1"/>
    <w:multiLevelType w:val="hybridMultilevel"/>
    <w:tmpl w:val="E0C21C4E"/>
    <w:lvl w:ilvl="0" w:tplc="0409000D">
      <w:start w:val="1"/>
      <w:numFmt w:val="bullet"/>
      <w:lvlText w:val=""/>
      <w:lvlJc w:val="left"/>
      <w:pPr>
        <w:ind w:left="360" w:hanging="360"/>
      </w:pPr>
      <w:rPr>
        <w:rFonts w:ascii="Wingdings" w:hAnsi="Wingdings" w:hint="default"/>
      </w:rPr>
    </w:lvl>
    <w:lvl w:ilvl="1" w:tplc="1DE2AB8C">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110927"/>
    <w:multiLevelType w:val="hybridMultilevel"/>
    <w:tmpl w:val="A1BA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D0948"/>
    <w:multiLevelType w:val="hybridMultilevel"/>
    <w:tmpl w:val="7B980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FC3D70"/>
    <w:multiLevelType w:val="hybridMultilevel"/>
    <w:tmpl w:val="BBBEF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87347B"/>
    <w:multiLevelType w:val="hybridMultilevel"/>
    <w:tmpl w:val="30F22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0C2E48"/>
    <w:multiLevelType w:val="hybridMultilevel"/>
    <w:tmpl w:val="8EAE37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F67B16"/>
    <w:multiLevelType w:val="hybridMultilevel"/>
    <w:tmpl w:val="998AA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3"/>
  </w:num>
  <w:num w:numId="4">
    <w:abstractNumId w:val="6"/>
  </w:num>
  <w:num w:numId="5">
    <w:abstractNumId w:val="24"/>
  </w:num>
  <w:num w:numId="6">
    <w:abstractNumId w:val="16"/>
  </w:num>
  <w:num w:numId="7">
    <w:abstractNumId w:val="25"/>
  </w:num>
  <w:num w:numId="8">
    <w:abstractNumId w:val="23"/>
  </w:num>
  <w:num w:numId="9">
    <w:abstractNumId w:val="3"/>
  </w:num>
  <w:num w:numId="10">
    <w:abstractNumId w:val="22"/>
  </w:num>
  <w:num w:numId="11">
    <w:abstractNumId w:val="26"/>
  </w:num>
  <w:num w:numId="12">
    <w:abstractNumId w:val="15"/>
  </w:num>
  <w:num w:numId="13">
    <w:abstractNumId w:val="11"/>
  </w:num>
  <w:num w:numId="14">
    <w:abstractNumId w:val="21"/>
  </w:num>
  <w:num w:numId="15">
    <w:abstractNumId w:val="10"/>
  </w:num>
  <w:num w:numId="16">
    <w:abstractNumId w:val="5"/>
  </w:num>
  <w:num w:numId="17">
    <w:abstractNumId w:val="14"/>
  </w:num>
  <w:num w:numId="18">
    <w:abstractNumId w:val="12"/>
  </w:num>
  <w:num w:numId="19">
    <w:abstractNumId w:val="18"/>
  </w:num>
  <w:num w:numId="20">
    <w:abstractNumId w:val="7"/>
  </w:num>
  <w:num w:numId="21">
    <w:abstractNumId w:val="9"/>
  </w:num>
  <w:num w:numId="22">
    <w:abstractNumId w:val="0"/>
  </w:num>
  <w:num w:numId="23">
    <w:abstractNumId w:val="19"/>
  </w:num>
  <w:num w:numId="24">
    <w:abstractNumId w:val="2"/>
  </w:num>
  <w:num w:numId="25">
    <w:abstractNumId w:val="17"/>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88"/>
    <w:rsid w:val="00054D79"/>
    <w:rsid w:val="001E7B0F"/>
    <w:rsid w:val="003B1A9D"/>
    <w:rsid w:val="004E54DD"/>
    <w:rsid w:val="00560E20"/>
    <w:rsid w:val="00575EF0"/>
    <w:rsid w:val="00625D82"/>
    <w:rsid w:val="007B25B0"/>
    <w:rsid w:val="008203D6"/>
    <w:rsid w:val="00847AD1"/>
    <w:rsid w:val="009109F3"/>
    <w:rsid w:val="009D7162"/>
    <w:rsid w:val="00A06488"/>
    <w:rsid w:val="00A315BB"/>
    <w:rsid w:val="00AB2861"/>
    <w:rsid w:val="00AD040C"/>
    <w:rsid w:val="00AD64FD"/>
    <w:rsid w:val="00B26286"/>
    <w:rsid w:val="00B74AEE"/>
    <w:rsid w:val="00BB1C2F"/>
    <w:rsid w:val="00BE15EF"/>
    <w:rsid w:val="00BE469E"/>
    <w:rsid w:val="00BF0408"/>
    <w:rsid w:val="00BF4E47"/>
    <w:rsid w:val="00C0583E"/>
    <w:rsid w:val="00C4348C"/>
    <w:rsid w:val="00D4561D"/>
    <w:rsid w:val="00D51030"/>
    <w:rsid w:val="00D82F55"/>
    <w:rsid w:val="00DF5115"/>
    <w:rsid w:val="00E91ED5"/>
    <w:rsid w:val="00EC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88"/>
    <w:rPr>
      <w:rFonts w:ascii="Tahoma" w:hAnsi="Tahoma" w:cs="Tahoma"/>
      <w:sz w:val="16"/>
      <w:szCs w:val="16"/>
    </w:rPr>
  </w:style>
  <w:style w:type="character" w:styleId="Hyperlink">
    <w:name w:val="Hyperlink"/>
    <w:basedOn w:val="DefaultParagraphFont"/>
    <w:uiPriority w:val="99"/>
    <w:unhideWhenUsed/>
    <w:rsid w:val="00625D82"/>
    <w:rPr>
      <w:color w:val="0000FF" w:themeColor="hyperlink"/>
      <w:u w:val="single"/>
    </w:rPr>
  </w:style>
  <w:style w:type="paragraph" w:styleId="ListParagraph">
    <w:name w:val="List Paragraph"/>
    <w:basedOn w:val="Normal"/>
    <w:uiPriority w:val="34"/>
    <w:qFormat/>
    <w:rsid w:val="00C0583E"/>
    <w:pPr>
      <w:ind w:left="720"/>
      <w:contextualSpacing/>
    </w:pPr>
  </w:style>
  <w:style w:type="paragraph" w:styleId="Header">
    <w:name w:val="header"/>
    <w:basedOn w:val="Normal"/>
    <w:link w:val="HeaderChar"/>
    <w:uiPriority w:val="99"/>
    <w:unhideWhenUsed/>
    <w:rsid w:val="0005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D79"/>
  </w:style>
  <w:style w:type="paragraph" w:styleId="Footer">
    <w:name w:val="footer"/>
    <w:basedOn w:val="Normal"/>
    <w:link w:val="FooterChar"/>
    <w:uiPriority w:val="99"/>
    <w:unhideWhenUsed/>
    <w:rsid w:val="0005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D79"/>
  </w:style>
  <w:style w:type="character" w:styleId="FollowedHyperlink">
    <w:name w:val="FollowedHyperlink"/>
    <w:basedOn w:val="DefaultParagraphFont"/>
    <w:uiPriority w:val="99"/>
    <w:semiHidden/>
    <w:unhideWhenUsed/>
    <w:rsid w:val="00A315BB"/>
    <w:rPr>
      <w:color w:val="800080" w:themeColor="followedHyperlink"/>
      <w:u w:val="single"/>
    </w:rPr>
  </w:style>
  <w:style w:type="character" w:styleId="CommentReference">
    <w:name w:val="annotation reference"/>
    <w:basedOn w:val="DefaultParagraphFont"/>
    <w:uiPriority w:val="99"/>
    <w:semiHidden/>
    <w:unhideWhenUsed/>
    <w:rsid w:val="00D51030"/>
    <w:rPr>
      <w:sz w:val="16"/>
      <w:szCs w:val="16"/>
    </w:rPr>
  </w:style>
  <w:style w:type="paragraph" w:styleId="CommentText">
    <w:name w:val="annotation text"/>
    <w:basedOn w:val="Normal"/>
    <w:link w:val="CommentTextChar"/>
    <w:uiPriority w:val="99"/>
    <w:semiHidden/>
    <w:unhideWhenUsed/>
    <w:rsid w:val="00D51030"/>
    <w:pPr>
      <w:spacing w:line="240" w:lineRule="auto"/>
    </w:pPr>
    <w:rPr>
      <w:sz w:val="20"/>
      <w:szCs w:val="20"/>
    </w:rPr>
  </w:style>
  <w:style w:type="character" w:customStyle="1" w:styleId="CommentTextChar">
    <w:name w:val="Comment Text Char"/>
    <w:basedOn w:val="DefaultParagraphFont"/>
    <w:link w:val="CommentText"/>
    <w:uiPriority w:val="99"/>
    <w:semiHidden/>
    <w:rsid w:val="00D51030"/>
    <w:rPr>
      <w:sz w:val="20"/>
      <w:szCs w:val="20"/>
    </w:rPr>
  </w:style>
  <w:style w:type="paragraph" w:styleId="CommentSubject">
    <w:name w:val="annotation subject"/>
    <w:basedOn w:val="CommentText"/>
    <w:next w:val="CommentText"/>
    <w:link w:val="CommentSubjectChar"/>
    <w:uiPriority w:val="99"/>
    <w:semiHidden/>
    <w:unhideWhenUsed/>
    <w:rsid w:val="00D51030"/>
    <w:rPr>
      <w:b/>
      <w:bCs/>
    </w:rPr>
  </w:style>
  <w:style w:type="character" w:customStyle="1" w:styleId="CommentSubjectChar">
    <w:name w:val="Comment Subject Char"/>
    <w:basedOn w:val="CommentTextChar"/>
    <w:link w:val="CommentSubject"/>
    <w:uiPriority w:val="99"/>
    <w:semiHidden/>
    <w:rsid w:val="00D510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88"/>
    <w:rPr>
      <w:rFonts w:ascii="Tahoma" w:hAnsi="Tahoma" w:cs="Tahoma"/>
      <w:sz w:val="16"/>
      <w:szCs w:val="16"/>
    </w:rPr>
  </w:style>
  <w:style w:type="character" w:styleId="Hyperlink">
    <w:name w:val="Hyperlink"/>
    <w:basedOn w:val="DefaultParagraphFont"/>
    <w:uiPriority w:val="99"/>
    <w:unhideWhenUsed/>
    <w:rsid w:val="00625D82"/>
    <w:rPr>
      <w:color w:val="0000FF" w:themeColor="hyperlink"/>
      <w:u w:val="single"/>
    </w:rPr>
  </w:style>
  <w:style w:type="paragraph" w:styleId="ListParagraph">
    <w:name w:val="List Paragraph"/>
    <w:basedOn w:val="Normal"/>
    <w:uiPriority w:val="34"/>
    <w:qFormat/>
    <w:rsid w:val="00C0583E"/>
    <w:pPr>
      <w:ind w:left="720"/>
      <w:contextualSpacing/>
    </w:pPr>
  </w:style>
  <w:style w:type="paragraph" w:styleId="Header">
    <w:name w:val="header"/>
    <w:basedOn w:val="Normal"/>
    <w:link w:val="HeaderChar"/>
    <w:uiPriority w:val="99"/>
    <w:unhideWhenUsed/>
    <w:rsid w:val="0005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D79"/>
  </w:style>
  <w:style w:type="paragraph" w:styleId="Footer">
    <w:name w:val="footer"/>
    <w:basedOn w:val="Normal"/>
    <w:link w:val="FooterChar"/>
    <w:uiPriority w:val="99"/>
    <w:unhideWhenUsed/>
    <w:rsid w:val="0005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D79"/>
  </w:style>
  <w:style w:type="character" w:styleId="FollowedHyperlink">
    <w:name w:val="FollowedHyperlink"/>
    <w:basedOn w:val="DefaultParagraphFont"/>
    <w:uiPriority w:val="99"/>
    <w:semiHidden/>
    <w:unhideWhenUsed/>
    <w:rsid w:val="00A315BB"/>
    <w:rPr>
      <w:color w:val="800080" w:themeColor="followedHyperlink"/>
      <w:u w:val="single"/>
    </w:rPr>
  </w:style>
  <w:style w:type="character" w:styleId="CommentReference">
    <w:name w:val="annotation reference"/>
    <w:basedOn w:val="DefaultParagraphFont"/>
    <w:uiPriority w:val="99"/>
    <w:semiHidden/>
    <w:unhideWhenUsed/>
    <w:rsid w:val="00D51030"/>
    <w:rPr>
      <w:sz w:val="16"/>
      <w:szCs w:val="16"/>
    </w:rPr>
  </w:style>
  <w:style w:type="paragraph" w:styleId="CommentText">
    <w:name w:val="annotation text"/>
    <w:basedOn w:val="Normal"/>
    <w:link w:val="CommentTextChar"/>
    <w:uiPriority w:val="99"/>
    <w:semiHidden/>
    <w:unhideWhenUsed/>
    <w:rsid w:val="00D51030"/>
    <w:pPr>
      <w:spacing w:line="240" w:lineRule="auto"/>
    </w:pPr>
    <w:rPr>
      <w:sz w:val="20"/>
      <w:szCs w:val="20"/>
    </w:rPr>
  </w:style>
  <w:style w:type="character" w:customStyle="1" w:styleId="CommentTextChar">
    <w:name w:val="Comment Text Char"/>
    <w:basedOn w:val="DefaultParagraphFont"/>
    <w:link w:val="CommentText"/>
    <w:uiPriority w:val="99"/>
    <w:semiHidden/>
    <w:rsid w:val="00D51030"/>
    <w:rPr>
      <w:sz w:val="20"/>
      <w:szCs w:val="20"/>
    </w:rPr>
  </w:style>
  <w:style w:type="paragraph" w:styleId="CommentSubject">
    <w:name w:val="annotation subject"/>
    <w:basedOn w:val="CommentText"/>
    <w:next w:val="CommentText"/>
    <w:link w:val="CommentSubjectChar"/>
    <w:uiPriority w:val="99"/>
    <w:semiHidden/>
    <w:unhideWhenUsed/>
    <w:rsid w:val="00D51030"/>
    <w:rPr>
      <w:b/>
      <w:bCs/>
    </w:rPr>
  </w:style>
  <w:style w:type="character" w:customStyle="1" w:styleId="CommentSubjectChar">
    <w:name w:val="Comment Subject Char"/>
    <w:basedOn w:val="CommentTextChar"/>
    <w:link w:val="CommentSubject"/>
    <w:uiPriority w:val="99"/>
    <w:semiHidden/>
    <w:rsid w:val="00D510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eerinfonet.org/skills/skills_list.aspx" TargetMode="External"/><Relationship Id="rId18" Type="http://schemas.openxmlformats.org/officeDocument/2006/relationships/hyperlink" Target="http://www.mynextmove.org/" TargetMode="External"/><Relationship Id="rId26" Type="http://schemas.openxmlformats.org/officeDocument/2006/relationships/hyperlink" Target="http://www.princetonreview.com/college-advice/choosing-college-majors" TargetMode="External"/><Relationship Id="rId3" Type="http://schemas.openxmlformats.org/officeDocument/2006/relationships/styles" Target="styles.xml"/><Relationship Id="rId21" Type="http://schemas.openxmlformats.org/officeDocument/2006/relationships/hyperlink" Target="https://bigfuture.collegeboard.org/majors-careers" TargetMode="External"/><Relationship Id="rId7" Type="http://schemas.openxmlformats.org/officeDocument/2006/relationships/footnotes" Target="footnotes.xml"/><Relationship Id="rId12" Type="http://schemas.openxmlformats.org/officeDocument/2006/relationships/hyperlink" Target="http://www.humanmetrics.com/cgi-win/jtypes2.asp" TargetMode="External"/><Relationship Id="rId17" Type="http://schemas.openxmlformats.org/officeDocument/2006/relationships/hyperlink" Target="http://www.learnhowtobecome.org/" TargetMode="External"/><Relationship Id="rId25" Type="http://schemas.openxmlformats.org/officeDocument/2006/relationships/hyperlink" Target="https://www.careerkey.org/choose-a-college-major/personality-college-major-match.html" TargetMode="External"/><Relationship Id="rId2" Type="http://schemas.openxmlformats.org/officeDocument/2006/relationships/numbering" Target="numbering.xml"/><Relationship Id="rId16" Type="http://schemas.openxmlformats.org/officeDocument/2006/relationships/hyperlink" Target="http://psychcentral.com/quizzes/personality/start.php" TargetMode="External"/><Relationship Id="rId20" Type="http://schemas.openxmlformats.org/officeDocument/2006/relationships/hyperlink" Target="http://www.iseek.org/careers/careersSear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plan.com/assess/values/pg1.php?sid=db3bcb2a2194434881c08324d08eddee" TargetMode="External"/><Relationship Id="rId24" Type="http://schemas.openxmlformats.org/officeDocument/2006/relationships/hyperlink" Target="http://www.act.org/majorsmap/" TargetMode="External"/><Relationship Id="rId5" Type="http://schemas.openxmlformats.org/officeDocument/2006/relationships/settings" Target="settings.xml"/><Relationship Id="rId15" Type="http://schemas.openxmlformats.org/officeDocument/2006/relationships/hyperlink" Target="https://www.careerfitter.com/free_test/careerbuilder" TargetMode="External"/><Relationship Id="rId23" Type="http://schemas.openxmlformats.org/officeDocument/2006/relationships/hyperlink" Target="http://www.nytimes.com/2015/08/02/education/edlife/four-steps-to-choosing-a-career-path.html?_r=0" TargetMode="External"/><Relationship Id="rId28" Type="http://schemas.openxmlformats.org/officeDocument/2006/relationships/hyperlink" Target="http://www.levo.com/articles/career-advice/10-intelligent-questions-to-ask-on-an-informational-interview" TargetMode="External"/><Relationship Id="rId10" Type="http://schemas.openxmlformats.org/officeDocument/2006/relationships/hyperlink" Target="http://www.princetonreview.com/quiz/career-quiz" TargetMode="External"/><Relationship Id="rId19" Type="http://schemas.openxmlformats.org/officeDocument/2006/relationships/hyperlink" Target="http://www.careeronestop.org/ExploreCareers/explore-careers.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he.state.mn.us/sPages/interestAssessment.cfm" TargetMode="External"/><Relationship Id="rId14" Type="http://schemas.openxmlformats.org/officeDocument/2006/relationships/hyperlink" Target="http://www.assessment.com/" TargetMode="External"/><Relationship Id="rId22" Type="http://schemas.openxmlformats.org/officeDocument/2006/relationships/hyperlink" Target="http://www.imfirst.org/colleges/" TargetMode="External"/><Relationship Id="rId27" Type="http://schemas.openxmlformats.org/officeDocument/2006/relationships/hyperlink" Target="https://www.linkedin.com/pulse/how-create-killer-linkedin-profile-get-you-noticed-bernard-mar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A2C4-F15E-450A-802B-33C44B3A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4</Pages>
  <Words>1537</Words>
  <Characters>7978</Characters>
  <Application>Microsoft Office Word</Application>
  <DocSecurity>0</DocSecurity>
  <Lines>379</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Izenberg</dc:creator>
  <cp:lastModifiedBy>Lia Izenberg</cp:lastModifiedBy>
  <cp:revision>4</cp:revision>
  <dcterms:created xsi:type="dcterms:W3CDTF">2016-02-29T23:38:00Z</dcterms:created>
  <dcterms:modified xsi:type="dcterms:W3CDTF">2016-05-31T04:04:00Z</dcterms:modified>
</cp:coreProperties>
</file>